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05" w:rsidRPr="00270005" w:rsidRDefault="00270005" w:rsidP="00270005">
      <w:pPr>
        <w:tabs>
          <w:tab w:val="left" w:pos="2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70005">
        <w:rPr>
          <w:rFonts w:ascii="Times New Roman" w:hAnsi="Times New Roman"/>
          <w:b/>
          <w:sz w:val="24"/>
          <w:szCs w:val="24"/>
        </w:rPr>
        <w:t>DICHIARAZIONE STANDARD OFFERTA ECONOMICA</w:t>
      </w:r>
    </w:p>
    <w:p w:rsidR="00270005" w:rsidRDefault="00270005" w:rsidP="00270005">
      <w:p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r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Il Concorrente, nell'accettare tutte le condizioni specificate nella documentazione del procedimento, altresì dichiara:</w:t>
      </w:r>
    </w:p>
    <w:p w:rsidR="00270005" w:rsidRDefault="00270005" w:rsidP="00270005">
      <w:pPr>
        <w:jc w:val="both"/>
      </w:pPr>
      <w:r>
        <w:t xml:space="preserve">Il Concorrente, nell'accettare tutte le condizioni specificate nella documentazione del procedimento, altresì dichiara: </w:t>
      </w:r>
    </w:p>
    <w:p w:rsidR="00270005" w:rsidRDefault="00270005" w:rsidP="005646EA">
      <w:pPr>
        <w:pStyle w:val="Paragrafoelenco"/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che la presente offerta è irrevocabile ed impegnativa sino al termine di conclusione del procedimento, così come previsto nella </w:t>
      </w:r>
      <w:proofErr w:type="spellStart"/>
      <w:r>
        <w:t>lex</w:t>
      </w:r>
      <w:proofErr w:type="spellEnd"/>
      <w:r>
        <w:t xml:space="preserve"> </w:t>
      </w:r>
      <w:bookmarkStart w:id="0" w:name="_GoBack"/>
      <w:bookmarkEnd w:id="0"/>
      <w:proofErr w:type="spellStart"/>
      <w:r>
        <w:t>specialis</w:t>
      </w:r>
      <w:proofErr w:type="spellEnd"/>
      <w:r>
        <w:t xml:space="preserve">; che la presente offerta non vincolerà in alcun modo la Stazione Appaltante/Ente Committente; </w:t>
      </w:r>
    </w:p>
    <w:p w:rsidR="00270005" w:rsidRDefault="00270005" w:rsidP="005646EA">
      <w:pPr>
        <w:pStyle w:val="Paragrafoelenco"/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di aver preso visione ed incondizionata accettazione delle clausole e condizioni riportate nel Capitolato Tecnico e nella documentazione di Gara, nonché di quanto contenuto nel Capitolato d'oneri/Disciplinare di gara e, comunque, di aver preso cognizione di tutte le circostanze generali e speciali che possono interessare l'esecuzione di tutte le prestazioni oggetto del Contratto e che di tali circostanze ha tenuto conto nella determinazione dei prezzi richiesti e offerti, ritenuti remunerativi; </w:t>
      </w:r>
    </w:p>
    <w:p w:rsidR="00270005" w:rsidRDefault="00270005" w:rsidP="005646EA">
      <w:pPr>
        <w:pStyle w:val="Paragrafoelenco"/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di non eccepire, durante l'esecuzione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 </w:t>
      </w:r>
    </w:p>
    <w:p w:rsidR="00270005" w:rsidRDefault="00270005" w:rsidP="005646EA">
      <w:pPr>
        <w:pStyle w:val="Paragrafoelenco"/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che i prezzi/sconti offerti sono omnicomprensivi di quanto previsto negli atti di gara; che i termini stabiliti nel Contratto e/o nel Capitolato Tecnico relativi ai tempi di esecuzione delle prestazioni sono da considerarsi a tutti gli effetti termini essenziali ai sensi e per gli effetti dell'articolo 1457 cod. civ.; </w:t>
      </w:r>
    </w:p>
    <w:p w:rsidR="00270005" w:rsidRPr="00004574" w:rsidRDefault="00270005" w:rsidP="005646EA">
      <w:pPr>
        <w:pStyle w:val="Paragrafoelenco"/>
        <w:numPr>
          <w:ilvl w:val="0"/>
          <w:numId w:val="2"/>
        </w:numPr>
        <w:spacing w:after="200" w:line="276" w:lineRule="auto"/>
        <w:contextualSpacing/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r>
        <w:t>che il Capitolato Tecnico, così come gli altri atti di gara, ivi compreso quanto stabilito relativamente alle modalità di esecuzione contrattuali, costituiranno parte integrante e sostanziale del contratto che verrà stipulato con la stazione appaltante/ente committente.</w:t>
      </w:r>
    </w:p>
    <w:p w:rsidR="009D47B3" w:rsidRPr="00895D9A" w:rsidRDefault="009D47B3" w:rsidP="00270005">
      <w:pPr>
        <w:jc w:val="center"/>
      </w:pPr>
    </w:p>
    <w:sectPr w:rsidR="009D47B3" w:rsidRPr="00895D9A" w:rsidSect="00F60034">
      <w:headerReference w:type="default" r:id="rId9"/>
      <w:headerReference w:type="first" r:id="rId10"/>
      <w:footerReference w:type="first" r:id="rId11"/>
      <w:pgSz w:w="11906" w:h="16838"/>
      <w:pgMar w:top="1417" w:right="1134" w:bottom="1134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EA" w:rsidRDefault="005646EA" w:rsidP="00AF00AF">
      <w:pPr>
        <w:spacing w:after="0" w:line="240" w:lineRule="auto"/>
      </w:pPr>
      <w:r>
        <w:separator/>
      </w:r>
    </w:p>
  </w:endnote>
  <w:endnote w:type="continuationSeparator" w:id="0">
    <w:p w:rsidR="005646EA" w:rsidRDefault="005646EA" w:rsidP="00AF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ans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4A" w:rsidRDefault="00B3724A" w:rsidP="00DE212E">
    <w:pPr>
      <w:pStyle w:val="Pidipagina"/>
      <w:ind w:left="-1134" w:right="-707"/>
      <w:jc w:val="center"/>
    </w:pPr>
  </w:p>
  <w:p w:rsidR="00B3724A" w:rsidRDefault="00B3724A" w:rsidP="00DE212E">
    <w:pPr>
      <w:pStyle w:val="Pidipagina"/>
      <w:ind w:left="-1134" w:right="-707"/>
      <w:jc w:val="center"/>
    </w:pPr>
  </w:p>
  <w:p w:rsidR="00B3724A" w:rsidRDefault="00B3724A" w:rsidP="00DE212E">
    <w:pPr>
      <w:pStyle w:val="Pidipagina"/>
      <w:ind w:left="-1134" w:right="-707"/>
      <w:jc w:val="center"/>
    </w:pPr>
    <w:r>
      <w:rPr>
        <w:noProof/>
        <w:lang w:eastAsia="it-IT"/>
      </w:rPr>
      <w:drawing>
        <wp:inline distT="0" distB="0" distL="0" distR="0" wp14:anchorId="70F4D616" wp14:editId="7BC5EC85">
          <wp:extent cx="6831997" cy="7452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ldo\Documents\Piedipagina_0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1997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EA" w:rsidRDefault="005646EA" w:rsidP="00AF00AF">
      <w:pPr>
        <w:spacing w:after="0" w:line="240" w:lineRule="auto"/>
      </w:pPr>
      <w:r>
        <w:separator/>
      </w:r>
    </w:p>
  </w:footnote>
  <w:footnote w:type="continuationSeparator" w:id="0">
    <w:p w:rsidR="005646EA" w:rsidRDefault="005646EA" w:rsidP="00AF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4A" w:rsidRDefault="00B3724A" w:rsidP="00AF00AF">
    <w:pPr>
      <w:pStyle w:val="Intestazione"/>
      <w:ind w:left="-567"/>
    </w:pPr>
    <w:r>
      <w:rPr>
        <w:noProof/>
        <w:lang w:eastAsia="it-IT"/>
      </w:rPr>
      <w:drawing>
        <wp:inline distT="0" distB="0" distL="0" distR="0" wp14:anchorId="5A0EC49F" wp14:editId="0399FED4">
          <wp:extent cx="2667600" cy="61881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do\Documents\intestazione_0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600" cy="61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24A" w:rsidRDefault="00B3724A" w:rsidP="00AF00AF">
    <w:pPr>
      <w:pStyle w:val="Intestazione"/>
      <w:ind w:left="-567"/>
    </w:pPr>
  </w:p>
  <w:p w:rsidR="00B3724A" w:rsidRDefault="00B3724A" w:rsidP="00AF00AF">
    <w:pPr>
      <w:pStyle w:val="Intestazione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4A" w:rsidRDefault="00B3724A" w:rsidP="00755656">
    <w:pPr>
      <w:pStyle w:val="Intestazione"/>
      <w:tabs>
        <w:tab w:val="clear" w:pos="4819"/>
        <w:tab w:val="clear" w:pos="9638"/>
        <w:tab w:val="right" w:pos="10065"/>
      </w:tabs>
      <w:ind w:left="-567"/>
    </w:pPr>
    <w:r>
      <w:rPr>
        <w:noProof/>
        <w:lang w:eastAsia="it-IT"/>
      </w:rPr>
      <w:drawing>
        <wp:inline distT="0" distB="0" distL="0" distR="0" wp14:anchorId="45D1B02E" wp14:editId="1860B226">
          <wp:extent cx="2667600" cy="61881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do\Documents\intestazione_0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600" cy="61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it-IT"/>
      </w:rPr>
      <w:drawing>
        <wp:inline distT="0" distB="0" distL="0" distR="0" wp14:anchorId="509F22B0" wp14:editId="04028D56">
          <wp:extent cx="1807200" cy="709200"/>
          <wp:effectExtent l="0" t="0" r="3175" b="0"/>
          <wp:docPr id="4" name="Immagine 4" descr="C:\Users\aldo\Documents\LECC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ldo\Documents\LECC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24A" w:rsidRDefault="00B3724A" w:rsidP="00DE212E">
    <w:pPr>
      <w:pStyle w:val="Intestazione"/>
      <w:ind w:left="-567"/>
    </w:pPr>
  </w:p>
  <w:p w:rsidR="00B3724A" w:rsidRPr="00DE212E" w:rsidRDefault="00B3724A" w:rsidP="00DE212E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AF"/>
    <w:rsid w:val="00007C06"/>
    <w:rsid w:val="00050C79"/>
    <w:rsid w:val="00061B7D"/>
    <w:rsid w:val="0009128B"/>
    <w:rsid w:val="000B4DAD"/>
    <w:rsid w:val="00156E66"/>
    <w:rsid w:val="00211490"/>
    <w:rsid w:val="00270005"/>
    <w:rsid w:val="003B3869"/>
    <w:rsid w:val="003C2746"/>
    <w:rsid w:val="003D1220"/>
    <w:rsid w:val="004F2C61"/>
    <w:rsid w:val="005302B1"/>
    <w:rsid w:val="00561106"/>
    <w:rsid w:val="005646EA"/>
    <w:rsid w:val="00592757"/>
    <w:rsid w:val="005C30CF"/>
    <w:rsid w:val="00755656"/>
    <w:rsid w:val="0078225D"/>
    <w:rsid w:val="007B2D18"/>
    <w:rsid w:val="007F173F"/>
    <w:rsid w:val="00864875"/>
    <w:rsid w:val="00895D9A"/>
    <w:rsid w:val="009652E9"/>
    <w:rsid w:val="009D47B3"/>
    <w:rsid w:val="00A2048A"/>
    <w:rsid w:val="00A96A22"/>
    <w:rsid w:val="00AD6E94"/>
    <w:rsid w:val="00AF00AF"/>
    <w:rsid w:val="00B1109D"/>
    <w:rsid w:val="00B3724A"/>
    <w:rsid w:val="00B81F57"/>
    <w:rsid w:val="00C557A5"/>
    <w:rsid w:val="00CC689E"/>
    <w:rsid w:val="00DE212E"/>
    <w:rsid w:val="00E15D7C"/>
    <w:rsid w:val="00E26F42"/>
    <w:rsid w:val="00F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F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37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B37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B3724A"/>
    <w:pPr>
      <w:keepNext/>
      <w:keepLines/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B3724A"/>
    <w:pPr>
      <w:spacing w:before="240" w:after="60" w:line="276" w:lineRule="auto"/>
      <w:jc w:val="both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00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F0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0AF"/>
  </w:style>
  <w:style w:type="paragraph" w:styleId="Pidipagina">
    <w:name w:val="footer"/>
    <w:basedOn w:val="Normale"/>
    <w:link w:val="PidipaginaCarattere"/>
    <w:uiPriority w:val="99"/>
    <w:unhideWhenUsed/>
    <w:rsid w:val="00AF0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0AF"/>
  </w:style>
  <w:style w:type="paragraph" w:styleId="Testofumetto">
    <w:name w:val="Balloon Text"/>
    <w:basedOn w:val="Normale"/>
    <w:link w:val="TestofumettoCarattere"/>
    <w:semiHidden/>
    <w:unhideWhenUsed/>
    <w:rsid w:val="00AF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F00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2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F60034"/>
    <w:pPr>
      <w:spacing w:after="0" w:line="240" w:lineRule="auto"/>
    </w:pPr>
    <w:rPr>
      <w:rFonts w:ascii="New York" w:eastAsia="Times New Roman" w:hAnsi="New York" w:cs="New York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0034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Titolo2Carattere">
    <w:name w:val="Titolo 2 Carattere"/>
    <w:basedOn w:val="Carpredefinitoparagrafo"/>
    <w:link w:val="Titolo2"/>
    <w:rsid w:val="00B372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B372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semiHidden/>
    <w:rsid w:val="00B3724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rsid w:val="00B3724A"/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  <w:style w:type="paragraph" w:customStyle="1" w:styleId="Paragrafoelenco1">
    <w:name w:val="Paragrafo elenco1"/>
    <w:basedOn w:val="Normale"/>
    <w:rsid w:val="00B3724A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B3724A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724A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B3724A"/>
    <w:rPr>
      <w:rFonts w:cs="Times New Roman"/>
      <w:vertAlign w:val="superscript"/>
    </w:rPr>
  </w:style>
  <w:style w:type="paragraph" w:customStyle="1" w:styleId="provvr0">
    <w:name w:val="provv_r0"/>
    <w:basedOn w:val="Normale"/>
    <w:rsid w:val="00B3724A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B3724A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B3724A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B3724A"/>
    <w:pPr>
      <w:spacing w:before="100" w:beforeAutospacing="1" w:after="100" w:afterAutospacing="1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val="x-none" w:eastAsia="it-IT"/>
    </w:rPr>
  </w:style>
  <w:style w:type="character" w:customStyle="1" w:styleId="Stile1Carattere">
    <w:name w:val="Stile1 Carattere"/>
    <w:link w:val="Stile1"/>
    <w:locked/>
    <w:rsid w:val="00B3724A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B3724A"/>
    <w:pPr>
      <w:tabs>
        <w:tab w:val="left" w:leader="dot" w:pos="284"/>
        <w:tab w:val="right" w:leader="dot" w:pos="9629"/>
      </w:tabs>
      <w:spacing w:after="0" w:line="276" w:lineRule="auto"/>
    </w:pPr>
    <w:rPr>
      <w:rFonts w:ascii="Garamond" w:eastAsia="Times New Roman" w:hAnsi="Garamond" w:cs="Times New Roman"/>
      <w:b/>
      <w:bCs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B3724A"/>
    <w:pPr>
      <w:tabs>
        <w:tab w:val="left" w:pos="440"/>
        <w:tab w:val="right" w:leader="dot" w:pos="9629"/>
      </w:tabs>
      <w:spacing w:after="0" w:line="336" w:lineRule="auto"/>
      <w:ind w:left="442" w:hanging="442"/>
      <w:jc w:val="both"/>
    </w:pPr>
    <w:rPr>
      <w:rFonts w:ascii="Garamond" w:eastAsia="Times New Roman" w:hAnsi="Garamond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B3724A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B3724A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B3724A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B3724A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B3724A"/>
    <w:pPr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 w:cs="Times New Roman"/>
      <w:b/>
      <w:bCs/>
      <w:color w:val="auto"/>
      <w:sz w:val="28"/>
      <w:szCs w:val="28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B3724A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3724A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B3724A"/>
    <w:rPr>
      <w:vertAlign w:val="superscript"/>
    </w:rPr>
  </w:style>
  <w:style w:type="character" w:customStyle="1" w:styleId="descrizione">
    <w:name w:val="descrizione"/>
    <w:rsid w:val="00B3724A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B3724A"/>
    <w:rPr>
      <w:b/>
      <w:bCs/>
    </w:rPr>
  </w:style>
  <w:style w:type="paragraph" w:customStyle="1" w:styleId="provvr1">
    <w:name w:val="provv_r1"/>
    <w:basedOn w:val="Normale"/>
    <w:rsid w:val="00B3724A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B3724A"/>
    <w:rPr>
      <w:i/>
      <w:iCs/>
    </w:rPr>
  </w:style>
  <w:style w:type="character" w:styleId="Rimandocommento">
    <w:name w:val="annotation reference"/>
    <w:rsid w:val="00B3724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724A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B3724A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B372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3724A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B372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B3724A"/>
  </w:style>
  <w:style w:type="paragraph" w:customStyle="1" w:styleId="bollo">
    <w:name w:val="bollo"/>
    <w:basedOn w:val="Normale"/>
    <w:rsid w:val="00B3724A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B372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B372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B3724A"/>
    <w:rPr>
      <w:color w:val="000000"/>
    </w:rPr>
  </w:style>
  <w:style w:type="character" w:customStyle="1" w:styleId="linkneltesto">
    <w:name w:val="link_nel_testo"/>
    <w:rsid w:val="00B3724A"/>
    <w:rPr>
      <w:i/>
      <w:iCs/>
    </w:rPr>
  </w:style>
  <w:style w:type="paragraph" w:customStyle="1" w:styleId="Paragrafoelenco11">
    <w:name w:val="Paragrafo elenco11"/>
    <w:basedOn w:val="Normale"/>
    <w:rsid w:val="00B3724A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B3724A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B3724A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B3724A"/>
  </w:style>
  <w:style w:type="character" w:customStyle="1" w:styleId="CorpotestoCarattere1">
    <w:name w:val="Corpo testo Carattere1"/>
    <w:aliases w:val="Corpo del testo Carattere"/>
    <w:link w:val="Corpotesto"/>
    <w:rsid w:val="00B3724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B3724A"/>
    <w:pPr>
      <w:spacing w:after="120" w:line="276" w:lineRule="auto"/>
      <w:ind w:left="283"/>
      <w:jc w:val="both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3724A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B3724A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3724A"/>
    <w:pPr>
      <w:spacing w:after="120" w:line="480" w:lineRule="auto"/>
      <w:jc w:val="both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B3724A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B3724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B3724A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B3724A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B3724A"/>
    <w:rPr>
      <w:b/>
      <w:bCs/>
    </w:rPr>
  </w:style>
  <w:style w:type="paragraph" w:styleId="Mappadocumento">
    <w:name w:val="Document Map"/>
    <w:basedOn w:val="Normale"/>
    <w:link w:val="MappadocumentoCarattere"/>
    <w:rsid w:val="00B3724A"/>
    <w:pPr>
      <w:spacing w:after="0" w:line="276" w:lineRule="auto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B3724A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B3724A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B3724A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B3724A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B3724A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B3724A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724A"/>
    <w:pPr>
      <w:spacing w:before="100" w:beforeAutospacing="1" w:after="100" w:afterAutospacing="1" w:line="276" w:lineRule="auto"/>
      <w:outlineLvl w:val="9"/>
    </w:pPr>
    <w:rPr>
      <w:rFonts w:ascii="Garamond" w:eastAsia="Times New Roman" w:hAnsi="Garamond" w:cs="Times New Roman"/>
      <w:b/>
      <w:bCs/>
      <w:color w:val="auto"/>
      <w:sz w:val="28"/>
      <w:szCs w:val="28"/>
      <w:lang w:eastAsia="it-IT"/>
    </w:rPr>
  </w:style>
  <w:style w:type="paragraph" w:customStyle="1" w:styleId="provvc">
    <w:name w:val="provv_c"/>
    <w:basedOn w:val="Normale"/>
    <w:rsid w:val="00B372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B3724A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B3724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B3724A"/>
    <w:pPr>
      <w:tabs>
        <w:tab w:val="left" w:pos="1100"/>
        <w:tab w:val="right" w:leader="dot" w:pos="9629"/>
      </w:tabs>
      <w:spacing w:after="0" w:line="276" w:lineRule="auto"/>
      <w:ind w:left="896" w:hanging="454"/>
    </w:pPr>
    <w:rPr>
      <w:rFonts w:ascii="Garamond" w:eastAsia="Times New Roman" w:hAnsi="Garamond" w:cs="Times New Roman"/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B3724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B3724A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B3724A"/>
  </w:style>
  <w:style w:type="paragraph" w:styleId="Rientrocorpodeltesto2">
    <w:name w:val="Body Text Indent 2"/>
    <w:basedOn w:val="Normale"/>
    <w:link w:val="Rientrocorpodeltesto2Carattere"/>
    <w:rsid w:val="00B3724A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372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B3724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B3724A"/>
  </w:style>
  <w:style w:type="paragraph" w:customStyle="1" w:styleId="Text2">
    <w:name w:val="Text 2"/>
    <w:basedOn w:val="Normale"/>
    <w:rsid w:val="00B3724A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3724A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3724A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3724A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3724A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B372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B3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B3724A"/>
    <w:rPr>
      <w:sz w:val="26"/>
      <w:szCs w:val="24"/>
      <w:lang w:val="it-IT" w:eastAsia="it-IT" w:bidi="ar-SA"/>
    </w:rPr>
  </w:style>
  <w:style w:type="character" w:customStyle="1" w:styleId="st1">
    <w:name w:val="st1"/>
    <w:rsid w:val="00B3724A"/>
  </w:style>
  <w:style w:type="paragraph" w:customStyle="1" w:styleId="Titoloparagrafobandotipo">
    <w:name w:val="Titolo paragrafo bando tipo"/>
    <w:basedOn w:val="Sottotitolo"/>
    <w:autoRedefine/>
    <w:qFormat/>
    <w:rsid w:val="00B3724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B372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B3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B3724A"/>
    <w:pPr>
      <w:keepNext/>
      <w:spacing w:before="120" w:after="120"/>
      <w:ind w:left="0"/>
      <w:jc w:val="both"/>
    </w:pPr>
    <w:rPr>
      <w:rFonts w:ascii="Garamond" w:hAnsi="Garamond" w:cs="Times New Roman"/>
      <w:b/>
      <w:i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B3724A"/>
    <w:rPr>
      <w:rFonts w:ascii="EUAlbertina" w:eastAsia="Calibri" w:hAnsi="EUAlbertina"/>
      <w:color w:val="auto"/>
      <w:lang w:eastAsia="it-IT"/>
    </w:rPr>
  </w:style>
  <w:style w:type="paragraph" w:customStyle="1" w:styleId="CM31">
    <w:name w:val="CM3+1"/>
    <w:basedOn w:val="Default"/>
    <w:next w:val="Default"/>
    <w:uiPriority w:val="99"/>
    <w:rsid w:val="00B3724A"/>
    <w:rPr>
      <w:rFonts w:ascii="EUAlbertina" w:eastAsia="Calibri" w:hAnsi="EUAlbertina"/>
      <w:color w:val="auto"/>
      <w:lang w:eastAsia="it-IT"/>
    </w:rPr>
  </w:style>
  <w:style w:type="paragraph" w:styleId="Nessunaspaziatura">
    <w:name w:val="No Spacing"/>
    <w:uiPriority w:val="1"/>
    <w:qFormat/>
    <w:rsid w:val="00B3724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B3724A"/>
    <w:rPr>
      <w:rFonts w:cs="Calibri"/>
      <w:color w:val="2E74B5" w:themeColor="accent1" w:themeShade="BF"/>
      <w:sz w:val="32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B3724A"/>
    <w:pPr>
      <w:spacing w:after="0" w:line="276" w:lineRule="auto"/>
      <w:ind w:left="660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B3724A"/>
    <w:pPr>
      <w:spacing w:after="0" w:line="276" w:lineRule="auto"/>
      <w:ind w:left="880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B3724A"/>
    <w:pPr>
      <w:spacing w:after="0" w:line="276" w:lineRule="auto"/>
      <w:ind w:left="1100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B3724A"/>
    <w:pPr>
      <w:spacing w:after="0" w:line="276" w:lineRule="auto"/>
      <w:ind w:left="1320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B3724A"/>
    <w:pPr>
      <w:spacing w:after="0" w:line="276" w:lineRule="auto"/>
      <w:ind w:left="1540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B3724A"/>
    <w:pPr>
      <w:spacing w:after="0" w:line="276" w:lineRule="auto"/>
      <w:ind w:left="1760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B3724A"/>
    <w:pPr>
      <w:spacing w:after="0" w:line="276" w:lineRule="auto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B3724A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B3724A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B3724A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B3724A"/>
    <w:rPr>
      <w:rFonts w:ascii="Garamond" w:eastAsia="Times New Roman" w:hAnsi="Garamond" w:cs="Calibri"/>
      <w:b/>
      <w:bCs/>
      <w:color w:val="2E74B5" w:themeColor="accent1" w:themeShade="BF"/>
      <w:sz w:val="32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3724A"/>
  </w:style>
  <w:style w:type="paragraph" w:customStyle="1" w:styleId="Body1">
    <w:name w:val="Body 1"/>
    <w:rsid w:val="0027000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F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37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B37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B3724A"/>
    <w:pPr>
      <w:keepNext/>
      <w:keepLines/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B3724A"/>
    <w:pPr>
      <w:spacing w:before="240" w:after="60" w:line="276" w:lineRule="auto"/>
      <w:jc w:val="both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00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F0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0AF"/>
  </w:style>
  <w:style w:type="paragraph" w:styleId="Pidipagina">
    <w:name w:val="footer"/>
    <w:basedOn w:val="Normale"/>
    <w:link w:val="PidipaginaCarattere"/>
    <w:uiPriority w:val="99"/>
    <w:unhideWhenUsed/>
    <w:rsid w:val="00AF0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0AF"/>
  </w:style>
  <w:style w:type="paragraph" w:styleId="Testofumetto">
    <w:name w:val="Balloon Text"/>
    <w:basedOn w:val="Normale"/>
    <w:link w:val="TestofumettoCarattere"/>
    <w:semiHidden/>
    <w:unhideWhenUsed/>
    <w:rsid w:val="00AF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F00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2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F60034"/>
    <w:pPr>
      <w:spacing w:after="0" w:line="240" w:lineRule="auto"/>
    </w:pPr>
    <w:rPr>
      <w:rFonts w:ascii="New York" w:eastAsia="Times New Roman" w:hAnsi="New York" w:cs="New York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0034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Titolo2Carattere">
    <w:name w:val="Titolo 2 Carattere"/>
    <w:basedOn w:val="Carpredefinitoparagrafo"/>
    <w:link w:val="Titolo2"/>
    <w:rsid w:val="00B372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B372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semiHidden/>
    <w:rsid w:val="00B3724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rsid w:val="00B3724A"/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  <w:style w:type="paragraph" w:customStyle="1" w:styleId="Paragrafoelenco1">
    <w:name w:val="Paragrafo elenco1"/>
    <w:basedOn w:val="Normale"/>
    <w:rsid w:val="00B3724A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B3724A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724A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B3724A"/>
    <w:rPr>
      <w:rFonts w:cs="Times New Roman"/>
      <w:vertAlign w:val="superscript"/>
    </w:rPr>
  </w:style>
  <w:style w:type="paragraph" w:customStyle="1" w:styleId="provvr0">
    <w:name w:val="provv_r0"/>
    <w:basedOn w:val="Normale"/>
    <w:rsid w:val="00B3724A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B3724A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B3724A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B3724A"/>
    <w:pPr>
      <w:spacing w:before="100" w:beforeAutospacing="1" w:after="100" w:afterAutospacing="1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val="x-none" w:eastAsia="it-IT"/>
    </w:rPr>
  </w:style>
  <w:style w:type="character" w:customStyle="1" w:styleId="Stile1Carattere">
    <w:name w:val="Stile1 Carattere"/>
    <w:link w:val="Stile1"/>
    <w:locked/>
    <w:rsid w:val="00B3724A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B3724A"/>
    <w:pPr>
      <w:tabs>
        <w:tab w:val="left" w:leader="dot" w:pos="284"/>
        <w:tab w:val="right" w:leader="dot" w:pos="9629"/>
      </w:tabs>
      <w:spacing w:after="0" w:line="276" w:lineRule="auto"/>
    </w:pPr>
    <w:rPr>
      <w:rFonts w:ascii="Garamond" w:eastAsia="Times New Roman" w:hAnsi="Garamond" w:cs="Times New Roman"/>
      <w:b/>
      <w:bCs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B3724A"/>
    <w:pPr>
      <w:tabs>
        <w:tab w:val="left" w:pos="440"/>
        <w:tab w:val="right" w:leader="dot" w:pos="9629"/>
      </w:tabs>
      <w:spacing w:after="0" w:line="336" w:lineRule="auto"/>
      <w:ind w:left="442" w:hanging="442"/>
      <w:jc w:val="both"/>
    </w:pPr>
    <w:rPr>
      <w:rFonts w:ascii="Garamond" w:eastAsia="Times New Roman" w:hAnsi="Garamond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B3724A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B3724A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B3724A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B3724A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B3724A"/>
    <w:pPr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 w:cs="Times New Roman"/>
      <w:b/>
      <w:bCs/>
      <w:color w:val="auto"/>
      <w:sz w:val="28"/>
      <w:szCs w:val="28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B3724A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3724A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B3724A"/>
    <w:rPr>
      <w:vertAlign w:val="superscript"/>
    </w:rPr>
  </w:style>
  <w:style w:type="character" w:customStyle="1" w:styleId="descrizione">
    <w:name w:val="descrizione"/>
    <w:rsid w:val="00B3724A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B3724A"/>
    <w:rPr>
      <w:b/>
      <w:bCs/>
    </w:rPr>
  </w:style>
  <w:style w:type="paragraph" w:customStyle="1" w:styleId="provvr1">
    <w:name w:val="provv_r1"/>
    <w:basedOn w:val="Normale"/>
    <w:rsid w:val="00B3724A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B3724A"/>
    <w:rPr>
      <w:i/>
      <w:iCs/>
    </w:rPr>
  </w:style>
  <w:style w:type="character" w:styleId="Rimandocommento">
    <w:name w:val="annotation reference"/>
    <w:rsid w:val="00B3724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724A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B3724A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B372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3724A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B372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B3724A"/>
  </w:style>
  <w:style w:type="paragraph" w:customStyle="1" w:styleId="bollo">
    <w:name w:val="bollo"/>
    <w:basedOn w:val="Normale"/>
    <w:rsid w:val="00B3724A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B372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B372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B3724A"/>
    <w:rPr>
      <w:color w:val="000000"/>
    </w:rPr>
  </w:style>
  <w:style w:type="character" w:customStyle="1" w:styleId="linkneltesto">
    <w:name w:val="link_nel_testo"/>
    <w:rsid w:val="00B3724A"/>
    <w:rPr>
      <w:i/>
      <w:iCs/>
    </w:rPr>
  </w:style>
  <w:style w:type="paragraph" w:customStyle="1" w:styleId="Paragrafoelenco11">
    <w:name w:val="Paragrafo elenco11"/>
    <w:basedOn w:val="Normale"/>
    <w:rsid w:val="00B3724A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B3724A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B3724A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B3724A"/>
  </w:style>
  <w:style w:type="character" w:customStyle="1" w:styleId="CorpotestoCarattere1">
    <w:name w:val="Corpo testo Carattere1"/>
    <w:aliases w:val="Corpo del testo Carattere"/>
    <w:link w:val="Corpotesto"/>
    <w:rsid w:val="00B3724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B3724A"/>
    <w:pPr>
      <w:spacing w:after="120" w:line="276" w:lineRule="auto"/>
      <w:ind w:left="283"/>
      <w:jc w:val="both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3724A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B3724A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3724A"/>
    <w:pPr>
      <w:spacing w:after="120" w:line="480" w:lineRule="auto"/>
      <w:jc w:val="both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B3724A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B3724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B3724A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B3724A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B3724A"/>
    <w:rPr>
      <w:b/>
      <w:bCs/>
    </w:rPr>
  </w:style>
  <w:style w:type="paragraph" w:styleId="Mappadocumento">
    <w:name w:val="Document Map"/>
    <w:basedOn w:val="Normale"/>
    <w:link w:val="MappadocumentoCarattere"/>
    <w:rsid w:val="00B3724A"/>
    <w:pPr>
      <w:spacing w:after="0" w:line="276" w:lineRule="auto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B3724A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B3724A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B3724A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B3724A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B3724A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B3724A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724A"/>
    <w:pPr>
      <w:spacing w:before="100" w:beforeAutospacing="1" w:after="100" w:afterAutospacing="1" w:line="276" w:lineRule="auto"/>
      <w:outlineLvl w:val="9"/>
    </w:pPr>
    <w:rPr>
      <w:rFonts w:ascii="Garamond" w:eastAsia="Times New Roman" w:hAnsi="Garamond" w:cs="Times New Roman"/>
      <w:b/>
      <w:bCs/>
      <w:color w:val="auto"/>
      <w:sz w:val="28"/>
      <w:szCs w:val="28"/>
      <w:lang w:eastAsia="it-IT"/>
    </w:rPr>
  </w:style>
  <w:style w:type="paragraph" w:customStyle="1" w:styleId="provvc">
    <w:name w:val="provv_c"/>
    <w:basedOn w:val="Normale"/>
    <w:rsid w:val="00B372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B3724A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B3724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B3724A"/>
    <w:pPr>
      <w:tabs>
        <w:tab w:val="left" w:pos="1100"/>
        <w:tab w:val="right" w:leader="dot" w:pos="9629"/>
      </w:tabs>
      <w:spacing w:after="0" w:line="276" w:lineRule="auto"/>
      <w:ind w:left="896" w:hanging="454"/>
    </w:pPr>
    <w:rPr>
      <w:rFonts w:ascii="Garamond" w:eastAsia="Times New Roman" w:hAnsi="Garamond" w:cs="Times New Roman"/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B3724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B3724A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B3724A"/>
  </w:style>
  <w:style w:type="paragraph" w:styleId="Rientrocorpodeltesto2">
    <w:name w:val="Body Text Indent 2"/>
    <w:basedOn w:val="Normale"/>
    <w:link w:val="Rientrocorpodeltesto2Carattere"/>
    <w:rsid w:val="00B3724A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372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B3724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B3724A"/>
  </w:style>
  <w:style w:type="paragraph" w:customStyle="1" w:styleId="Text2">
    <w:name w:val="Text 2"/>
    <w:basedOn w:val="Normale"/>
    <w:rsid w:val="00B3724A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3724A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3724A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3724A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3724A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B372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B3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B3724A"/>
    <w:rPr>
      <w:sz w:val="26"/>
      <w:szCs w:val="24"/>
      <w:lang w:val="it-IT" w:eastAsia="it-IT" w:bidi="ar-SA"/>
    </w:rPr>
  </w:style>
  <w:style w:type="character" w:customStyle="1" w:styleId="st1">
    <w:name w:val="st1"/>
    <w:rsid w:val="00B3724A"/>
  </w:style>
  <w:style w:type="paragraph" w:customStyle="1" w:styleId="Titoloparagrafobandotipo">
    <w:name w:val="Titolo paragrafo bando tipo"/>
    <w:basedOn w:val="Sottotitolo"/>
    <w:autoRedefine/>
    <w:qFormat/>
    <w:rsid w:val="00B3724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B372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B3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B3724A"/>
    <w:pPr>
      <w:keepNext/>
      <w:spacing w:before="120" w:after="120"/>
      <w:ind w:left="0"/>
      <w:jc w:val="both"/>
    </w:pPr>
    <w:rPr>
      <w:rFonts w:ascii="Garamond" w:hAnsi="Garamond" w:cs="Times New Roman"/>
      <w:b/>
      <w:i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B3724A"/>
    <w:rPr>
      <w:rFonts w:ascii="EUAlbertina" w:eastAsia="Calibri" w:hAnsi="EUAlbertina"/>
      <w:color w:val="auto"/>
      <w:lang w:eastAsia="it-IT"/>
    </w:rPr>
  </w:style>
  <w:style w:type="paragraph" w:customStyle="1" w:styleId="CM31">
    <w:name w:val="CM3+1"/>
    <w:basedOn w:val="Default"/>
    <w:next w:val="Default"/>
    <w:uiPriority w:val="99"/>
    <w:rsid w:val="00B3724A"/>
    <w:rPr>
      <w:rFonts w:ascii="EUAlbertina" w:eastAsia="Calibri" w:hAnsi="EUAlbertina"/>
      <w:color w:val="auto"/>
      <w:lang w:eastAsia="it-IT"/>
    </w:rPr>
  </w:style>
  <w:style w:type="paragraph" w:styleId="Nessunaspaziatura">
    <w:name w:val="No Spacing"/>
    <w:uiPriority w:val="1"/>
    <w:qFormat/>
    <w:rsid w:val="00B3724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B3724A"/>
    <w:rPr>
      <w:rFonts w:cs="Calibri"/>
      <w:color w:val="2E74B5" w:themeColor="accent1" w:themeShade="BF"/>
      <w:sz w:val="32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B3724A"/>
    <w:pPr>
      <w:spacing w:after="0" w:line="276" w:lineRule="auto"/>
      <w:ind w:left="660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B3724A"/>
    <w:pPr>
      <w:spacing w:after="0" w:line="276" w:lineRule="auto"/>
      <w:ind w:left="880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B3724A"/>
    <w:pPr>
      <w:spacing w:after="0" w:line="276" w:lineRule="auto"/>
      <w:ind w:left="1100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B3724A"/>
    <w:pPr>
      <w:spacing w:after="0" w:line="276" w:lineRule="auto"/>
      <w:ind w:left="1320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B3724A"/>
    <w:pPr>
      <w:spacing w:after="0" w:line="276" w:lineRule="auto"/>
      <w:ind w:left="1540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B3724A"/>
    <w:pPr>
      <w:spacing w:after="0" w:line="276" w:lineRule="auto"/>
      <w:ind w:left="1760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B3724A"/>
    <w:pPr>
      <w:spacing w:after="0" w:line="276" w:lineRule="auto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B3724A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B3724A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B3724A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B3724A"/>
    <w:rPr>
      <w:rFonts w:ascii="Garamond" w:eastAsia="Times New Roman" w:hAnsi="Garamond" w:cs="Calibri"/>
      <w:b/>
      <w:bCs/>
      <w:color w:val="2E74B5" w:themeColor="accent1" w:themeShade="BF"/>
      <w:sz w:val="32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3724A"/>
  </w:style>
  <w:style w:type="paragraph" w:customStyle="1" w:styleId="Body1">
    <w:name w:val="Body 1"/>
    <w:rsid w:val="0027000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CCD5-7954-46EA-8587-47BA73A8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vincenti</cp:lastModifiedBy>
  <cp:revision>2</cp:revision>
  <cp:lastPrinted>2019-11-06T08:01:00Z</cp:lastPrinted>
  <dcterms:created xsi:type="dcterms:W3CDTF">2019-11-06T08:10:00Z</dcterms:created>
  <dcterms:modified xsi:type="dcterms:W3CDTF">2019-11-06T08:10:00Z</dcterms:modified>
</cp:coreProperties>
</file>