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16" w:rsidRDefault="00BB6216" w:rsidP="00BB6216">
      <w:pPr>
        <w:autoSpaceDE w:val="0"/>
        <w:autoSpaceDN w:val="0"/>
        <w:adjustRightInd w:val="0"/>
        <w:jc w:val="both"/>
        <w:rPr>
          <w:rFonts w:ascii="Arial" w:hAnsi="Arial" w:cs="Arial"/>
          <w:b/>
        </w:rPr>
      </w:pPr>
      <w:bookmarkStart w:id="0" w:name="_GoBack"/>
      <w:bookmarkEnd w:id="0"/>
    </w:p>
    <w:p w:rsidR="00E47D63" w:rsidRPr="00CC46AF" w:rsidRDefault="00CC46AF" w:rsidP="00E47D63">
      <w:pPr>
        <w:spacing w:line="380" w:lineRule="exact"/>
        <w:jc w:val="center"/>
        <w:rPr>
          <w:rFonts w:ascii="HP Simplified Light" w:hAnsi="HP Simplified Light"/>
          <w:b/>
          <w:bCs/>
          <w:i/>
          <w:iCs/>
          <w:sz w:val="22"/>
          <w:szCs w:val="22"/>
          <w:u w:val="single"/>
        </w:rPr>
      </w:pPr>
      <w:r w:rsidRPr="00CC46AF">
        <w:rPr>
          <w:rFonts w:ascii="HP Simplified Light" w:hAnsi="HP Simplified Light"/>
          <w:b/>
          <w:bCs/>
          <w:i/>
          <w:iCs/>
          <w:sz w:val="22"/>
          <w:szCs w:val="22"/>
          <w:u w:val="single"/>
        </w:rPr>
        <w:t>Compilare la presente dichiarazione ed inviarla al seguente indirizzo di posta elettronica: ragioneria@igb.cnr.it</w:t>
      </w:r>
    </w:p>
    <w:p w:rsidR="00E47D63" w:rsidRPr="00106D16" w:rsidRDefault="00E47D63" w:rsidP="00E47D63">
      <w:pPr>
        <w:spacing w:line="380" w:lineRule="exact"/>
        <w:jc w:val="center"/>
        <w:rPr>
          <w:rFonts w:ascii="HP Simplified Light" w:hAnsi="HP Simplified Light"/>
          <w:sz w:val="22"/>
          <w:szCs w:val="22"/>
        </w:rPr>
      </w:pPr>
      <w:r w:rsidRPr="00106D16">
        <w:rPr>
          <w:rFonts w:ascii="HP Simplified Light" w:hAnsi="HP Simplified Light"/>
          <w:b/>
          <w:bCs/>
          <w:iCs/>
          <w:sz w:val="22"/>
          <w:szCs w:val="22"/>
        </w:rPr>
        <w:t>Dichiarazione sostitutiva requisiti ai sensi del DPR 445/2000</w:t>
      </w:r>
    </w:p>
    <w:p w:rsidR="00E47D63" w:rsidRPr="00106D16" w:rsidRDefault="00E47D63" w:rsidP="00E47D63">
      <w:pPr>
        <w:spacing w:line="380" w:lineRule="exact"/>
        <w:jc w:val="both"/>
        <w:rPr>
          <w:rFonts w:ascii="HP Simplified Light" w:hAnsi="HP Simplified Light"/>
          <w:sz w:val="22"/>
          <w:szCs w:val="22"/>
        </w:rPr>
      </w:pPr>
      <w:r w:rsidRPr="00106D16">
        <w:rPr>
          <w:rFonts w:ascii="HP Simplified Light" w:hAnsi="HP Simplified Light"/>
          <w:sz w:val="22"/>
          <w:szCs w:val="22"/>
        </w:rPr>
        <w:t>Il sottoscritto …….......................................................................................................................</w:t>
      </w:r>
    </w:p>
    <w:p w:rsidR="00E47D63" w:rsidRPr="00106D16" w:rsidRDefault="00E47D63" w:rsidP="00E47D63">
      <w:pPr>
        <w:spacing w:line="380" w:lineRule="exact"/>
        <w:jc w:val="both"/>
        <w:rPr>
          <w:rFonts w:ascii="HP Simplified Light" w:hAnsi="HP Simplified Light"/>
          <w:sz w:val="22"/>
          <w:szCs w:val="22"/>
        </w:rPr>
      </w:pPr>
      <w:r w:rsidRPr="00106D16">
        <w:rPr>
          <w:rFonts w:ascii="HP Simplified Light" w:hAnsi="HP Simplified Light"/>
          <w:sz w:val="22"/>
          <w:szCs w:val="22"/>
        </w:rPr>
        <w:t>nato a…….........................................…</w:t>
      </w:r>
      <w:proofErr w:type="gramStart"/>
      <w:r w:rsidRPr="00106D16">
        <w:rPr>
          <w:rFonts w:ascii="HP Simplified Light" w:hAnsi="HP Simplified Light"/>
          <w:sz w:val="22"/>
          <w:szCs w:val="22"/>
        </w:rPr>
        <w:t>…(</w:t>
      </w:r>
      <w:proofErr w:type="gramEnd"/>
      <w:r w:rsidRPr="00106D16">
        <w:rPr>
          <w:rFonts w:ascii="HP Simplified Light" w:hAnsi="HP Simplified Light"/>
          <w:sz w:val="22"/>
          <w:szCs w:val="22"/>
        </w:rPr>
        <w:t>.......)  il ....................................................................</w:t>
      </w:r>
    </w:p>
    <w:p w:rsidR="00E47D63" w:rsidRPr="00106D16" w:rsidRDefault="00E47D63" w:rsidP="00E47D63">
      <w:pPr>
        <w:spacing w:line="380" w:lineRule="exact"/>
        <w:jc w:val="both"/>
        <w:rPr>
          <w:rFonts w:ascii="HP Simplified Light" w:hAnsi="HP Simplified Light"/>
          <w:sz w:val="22"/>
          <w:szCs w:val="22"/>
        </w:rPr>
      </w:pPr>
      <w:r w:rsidRPr="00106D16">
        <w:rPr>
          <w:rFonts w:ascii="HP Simplified Light" w:hAnsi="HP Simplified Light"/>
          <w:sz w:val="22"/>
          <w:szCs w:val="22"/>
        </w:rPr>
        <w:t>domiciliato per la carica ove appresso, in qualità di...................................................................</w:t>
      </w:r>
    </w:p>
    <w:p w:rsidR="00E47D63" w:rsidRPr="00106D16" w:rsidRDefault="00E47D63" w:rsidP="00E47D63">
      <w:pPr>
        <w:pStyle w:val="Testodelblocco1"/>
        <w:spacing w:line="380" w:lineRule="exact"/>
        <w:ind w:left="0" w:right="0"/>
        <w:rPr>
          <w:rFonts w:ascii="HP Simplified Light" w:hAnsi="HP Simplified Light"/>
        </w:rPr>
      </w:pPr>
      <w:r w:rsidRPr="00106D16">
        <w:rPr>
          <w:rFonts w:ascii="HP Simplified Light" w:hAnsi="HP Simplified Light"/>
        </w:rPr>
        <w:t>della impresa …................................................................................................</w:t>
      </w:r>
    </w:p>
    <w:p w:rsidR="00E47D63" w:rsidRPr="00106D16" w:rsidRDefault="00E47D63" w:rsidP="00E47D63">
      <w:pPr>
        <w:spacing w:line="380" w:lineRule="exact"/>
        <w:jc w:val="both"/>
        <w:rPr>
          <w:rFonts w:ascii="HP Simplified Light" w:hAnsi="HP Simplified Light"/>
          <w:sz w:val="22"/>
          <w:szCs w:val="22"/>
        </w:rPr>
      </w:pPr>
      <w:r w:rsidRPr="00106D16">
        <w:rPr>
          <w:rFonts w:ascii="HP Simplified Light" w:hAnsi="HP Simplified Light"/>
          <w:sz w:val="22"/>
          <w:szCs w:val="22"/>
        </w:rPr>
        <w:t>con sede in....................... ……</w:t>
      </w:r>
      <w:proofErr w:type="gramStart"/>
      <w:r w:rsidRPr="00106D16">
        <w:rPr>
          <w:rFonts w:ascii="HP Simplified Light" w:hAnsi="HP Simplified Light"/>
          <w:sz w:val="22"/>
          <w:szCs w:val="22"/>
        </w:rPr>
        <w:t>…….</w:t>
      </w:r>
      <w:proofErr w:type="gramEnd"/>
      <w:r w:rsidRPr="00106D16">
        <w:rPr>
          <w:rFonts w:ascii="HP Simplified Light" w:hAnsi="HP Simplified Light"/>
          <w:sz w:val="22"/>
          <w:szCs w:val="22"/>
        </w:rPr>
        <w:t xml:space="preserve">(     ), Via </w:t>
      </w:r>
    </w:p>
    <w:p w:rsidR="00E47D63" w:rsidRPr="00106D16" w:rsidRDefault="00E47D63" w:rsidP="00E47D63">
      <w:pPr>
        <w:spacing w:line="380" w:lineRule="exact"/>
        <w:jc w:val="both"/>
        <w:rPr>
          <w:rFonts w:ascii="HP Simplified Light" w:hAnsi="HP Simplified Light"/>
          <w:sz w:val="22"/>
          <w:szCs w:val="22"/>
        </w:rPr>
      </w:pPr>
      <w:r w:rsidRPr="00106D16">
        <w:rPr>
          <w:rFonts w:ascii="HP Simplified Light" w:hAnsi="HP Simplified Light"/>
          <w:sz w:val="22"/>
          <w:szCs w:val="22"/>
        </w:rPr>
        <w:t>qualità di.................................................................................................................................</w:t>
      </w:r>
    </w:p>
    <w:p w:rsidR="00E47D63" w:rsidRPr="00106D16" w:rsidRDefault="00E47D63" w:rsidP="00E47D63">
      <w:pPr>
        <w:spacing w:line="380" w:lineRule="exact"/>
        <w:jc w:val="both"/>
        <w:rPr>
          <w:rFonts w:ascii="HP Simplified Light" w:hAnsi="HP Simplified Light"/>
          <w:sz w:val="22"/>
          <w:szCs w:val="22"/>
        </w:rPr>
      </w:pPr>
      <w:r w:rsidRPr="00106D16">
        <w:rPr>
          <w:rFonts w:ascii="HP Simplified Light" w:hAnsi="HP Simplified Light"/>
          <w:sz w:val="22"/>
          <w:szCs w:val="22"/>
        </w:rPr>
        <w:t xml:space="preserve">pienamente consapevole della responsabilità penale cui va incontro, ai sensi e per gli effetti dell’art. 76 D.P.R. 28 dicembre 2000, n. 445, in caso di dichiarazioni mendaci o di </w:t>
      </w:r>
      <w:proofErr w:type="gramStart"/>
      <w:r w:rsidRPr="00106D16">
        <w:rPr>
          <w:rFonts w:ascii="HP Simplified Light" w:hAnsi="HP Simplified Light"/>
          <w:sz w:val="22"/>
          <w:szCs w:val="22"/>
        </w:rPr>
        <w:t>formazione,  esibizione</w:t>
      </w:r>
      <w:proofErr w:type="gramEnd"/>
      <w:r w:rsidRPr="00106D16">
        <w:rPr>
          <w:rFonts w:ascii="HP Simplified Light" w:hAnsi="HP Simplified Light"/>
          <w:sz w:val="22"/>
          <w:szCs w:val="22"/>
        </w:rPr>
        <w:t xml:space="preserve"> o uso di atti falsi ovvero di atti contenenti dati non più rispondenti a verità,</w:t>
      </w:r>
    </w:p>
    <w:p w:rsidR="00E47D63" w:rsidRPr="00106D16" w:rsidRDefault="00E47D63" w:rsidP="00E47D63">
      <w:pPr>
        <w:pStyle w:val="sche3"/>
        <w:spacing w:line="380" w:lineRule="exact"/>
        <w:rPr>
          <w:rFonts w:ascii="HP Simplified Light" w:hAnsi="HP Simplified Light"/>
          <w:sz w:val="22"/>
          <w:szCs w:val="22"/>
          <w:lang w:val="it-IT"/>
        </w:rPr>
      </w:pPr>
      <w:r w:rsidRPr="00106D16">
        <w:rPr>
          <w:rFonts w:ascii="HP Simplified Light" w:hAnsi="HP Simplified Light"/>
          <w:b/>
          <w:bCs/>
          <w:sz w:val="22"/>
          <w:szCs w:val="22"/>
          <w:u w:val="single"/>
          <w:lang w:val="it-IT"/>
        </w:rPr>
        <w:t>dichiara ed attesta sotto la propria responsabilità</w:t>
      </w:r>
    </w:p>
    <w:p w:rsidR="00E47D63" w:rsidRPr="00106D16" w:rsidRDefault="00E47D63" w:rsidP="00E47D63">
      <w:pPr>
        <w:pStyle w:val="sche3"/>
        <w:numPr>
          <w:ilvl w:val="0"/>
          <w:numId w:val="4"/>
        </w:numPr>
        <w:tabs>
          <w:tab w:val="clear" w:pos="360"/>
          <w:tab w:val="num" w:pos="0"/>
        </w:tabs>
        <w:spacing w:line="380" w:lineRule="exact"/>
        <w:ind w:left="450"/>
        <w:rPr>
          <w:rFonts w:ascii="HP Simplified Light" w:hAnsi="HP Simplified Light"/>
          <w:sz w:val="22"/>
          <w:szCs w:val="22"/>
          <w:lang w:val="it-IT"/>
        </w:rPr>
      </w:pPr>
      <w:r w:rsidRPr="00106D16">
        <w:rPr>
          <w:rFonts w:ascii="HP Simplified Light" w:hAnsi="HP Simplified Light"/>
          <w:sz w:val="22"/>
          <w:szCs w:val="22"/>
          <w:lang w:val="it-IT"/>
        </w:rPr>
        <w:t>di essere iscritta nel registro delle imprese della Camera di Commercio di ……………………</w:t>
      </w:r>
      <w:proofErr w:type="gramStart"/>
      <w:r w:rsidRPr="00106D16">
        <w:rPr>
          <w:rFonts w:ascii="HP Simplified Light" w:hAnsi="HP Simplified Light"/>
          <w:sz w:val="22"/>
          <w:szCs w:val="22"/>
          <w:lang w:val="it-IT"/>
        </w:rPr>
        <w:t>…….</w:t>
      </w:r>
      <w:proofErr w:type="gramEnd"/>
      <w:r w:rsidRPr="00106D16">
        <w:rPr>
          <w:rFonts w:ascii="HP Simplified Light" w:hAnsi="HP Simplified Light"/>
          <w:sz w:val="22"/>
          <w:szCs w:val="22"/>
          <w:lang w:val="it-IT"/>
        </w:rPr>
        <w:t>.………per la/le seguente/i attività…..…………..………..………… ………………………………</w:t>
      </w:r>
      <w:proofErr w:type="gramStart"/>
      <w:r w:rsidRPr="00106D16">
        <w:rPr>
          <w:rFonts w:ascii="HP Simplified Light" w:hAnsi="HP Simplified Light"/>
          <w:sz w:val="22"/>
          <w:szCs w:val="22"/>
          <w:lang w:val="it-IT"/>
        </w:rPr>
        <w:t>…….</w:t>
      </w:r>
      <w:proofErr w:type="gramEnd"/>
      <w:r w:rsidRPr="00106D16">
        <w:rPr>
          <w:rFonts w:ascii="HP Simplified Light" w:hAnsi="HP Simplified Light"/>
          <w:sz w:val="22"/>
          <w:szCs w:val="22"/>
          <w:lang w:val="it-IT"/>
        </w:rPr>
        <w:t>………………………………………………………....……………………………………………………………….…………………………………………………………………………………………………………………………e che i dati dell’iscrizione sono i seguenti (per i concorrenti con sede in uno stato straniero indicare i  dati  di  iscrizione  nell’albo  o  nella  lista  ufficiale dello Stato di appartenenza):</w:t>
      </w:r>
    </w:p>
    <w:p w:rsidR="00E47D63" w:rsidRPr="00106D16" w:rsidRDefault="00E47D63" w:rsidP="00E47D63">
      <w:pPr>
        <w:pStyle w:val="sche3"/>
        <w:numPr>
          <w:ilvl w:val="0"/>
          <w:numId w:val="2"/>
        </w:numPr>
        <w:tabs>
          <w:tab w:val="clear" w:pos="360"/>
          <w:tab w:val="num" w:pos="0"/>
        </w:tabs>
        <w:spacing w:line="340" w:lineRule="exact"/>
        <w:ind w:left="720"/>
        <w:rPr>
          <w:rFonts w:ascii="HP Simplified Light" w:hAnsi="HP Simplified Light"/>
          <w:sz w:val="22"/>
          <w:szCs w:val="22"/>
          <w:lang w:val="it-IT"/>
        </w:rPr>
      </w:pPr>
      <w:r w:rsidRPr="00106D16">
        <w:rPr>
          <w:rFonts w:ascii="HP Simplified Light" w:hAnsi="HP Simplified Light"/>
          <w:sz w:val="22"/>
          <w:szCs w:val="22"/>
          <w:lang w:val="it-IT"/>
        </w:rPr>
        <w:t xml:space="preserve">numero registro ditte o rep. </w:t>
      </w:r>
      <w:proofErr w:type="spellStart"/>
      <w:proofErr w:type="gramStart"/>
      <w:r w:rsidRPr="00106D16">
        <w:rPr>
          <w:rFonts w:ascii="HP Simplified Light" w:hAnsi="HP Simplified Light"/>
          <w:sz w:val="22"/>
          <w:szCs w:val="22"/>
          <w:lang w:val="it-IT"/>
        </w:rPr>
        <w:t>econ</w:t>
      </w:r>
      <w:proofErr w:type="spellEnd"/>
      <w:r w:rsidRPr="00106D16">
        <w:rPr>
          <w:rFonts w:ascii="HP Simplified Light" w:hAnsi="HP Simplified Light"/>
          <w:sz w:val="22"/>
          <w:szCs w:val="22"/>
          <w:lang w:val="it-IT"/>
        </w:rPr>
        <w:t>./</w:t>
      </w:r>
      <w:proofErr w:type="spellStart"/>
      <w:proofErr w:type="gramEnd"/>
      <w:r w:rsidRPr="00106D16">
        <w:rPr>
          <w:rFonts w:ascii="HP Simplified Light" w:hAnsi="HP Simplified Light"/>
          <w:sz w:val="22"/>
          <w:szCs w:val="22"/>
          <w:lang w:val="it-IT"/>
        </w:rPr>
        <w:t>amm.vo</w:t>
      </w:r>
      <w:proofErr w:type="spellEnd"/>
      <w:r w:rsidRPr="00106D16">
        <w:rPr>
          <w:rFonts w:ascii="HP Simplified Light" w:hAnsi="HP Simplified Light"/>
          <w:sz w:val="22"/>
          <w:szCs w:val="22"/>
          <w:lang w:val="it-IT"/>
        </w:rPr>
        <w:t xml:space="preserve"> ……………………………….</w:t>
      </w:r>
    </w:p>
    <w:p w:rsidR="00E47D63" w:rsidRPr="00106D16" w:rsidRDefault="00E47D63" w:rsidP="00E47D63">
      <w:pPr>
        <w:pStyle w:val="sche3"/>
        <w:numPr>
          <w:ilvl w:val="0"/>
          <w:numId w:val="2"/>
        </w:numPr>
        <w:tabs>
          <w:tab w:val="clear" w:pos="360"/>
          <w:tab w:val="num" w:pos="0"/>
        </w:tabs>
        <w:spacing w:line="340" w:lineRule="exact"/>
        <w:ind w:left="720"/>
        <w:rPr>
          <w:rFonts w:ascii="HP Simplified Light" w:hAnsi="HP Simplified Light"/>
          <w:sz w:val="22"/>
          <w:szCs w:val="22"/>
          <w:lang w:val="it-IT"/>
        </w:rPr>
      </w:pPr>
      <w:r w:rsidRPr="00106D16">
        <w:rPr>
          <w:rFonts w:ascii="HP Simplified Light" w:hAnsi="HP Simplified Light"/>
          <w:sz w:val="22"/>
          <w:szCs w:val="22"/>
          <w:lang w:val="it-IT"/>
        </w:rPr>
        <w:t>numero di iscrizione ………………………………………………………………….</w:t>
      </w:r>
    </w:p>
    <w:p w:rsidR="00E47D63" w:rsidRPr="00106D16" w:rsidRDefault="00E47D63" w:rsidP="00E47D63">
      <w:pPr>
        <w:pStyle w:val="sche3"/>
        <w:numPr>
          <w:ilvl w:val="0"/>
          <w:numId w:val="2"/>
        </w:numPr>
        <w:tabs>
          <w:tab w:val="clear" w:pos="360"/>
          <w:tab w:val="num" w:pos="0"/>
        </w:tabs>
        <w:spacing w:line="340" w:lineRule="exact"/>
        <w:ind w:left="720"/>
        <w:rPr>
          <w:rFonts w:ascii="HP Simplified Light" w:hAnsi="HP Simplified Light"/>
          <w:sz w:val="22"/>
          <w:szCs w:val="22"/>
          <w:lang w:val="it-IT"/>
        </w:rPr>
      </w:pPr>
      <w:r w:rsidRPr="00106D16">
        <w:rPr>
          <w:rFonts w:ascii="HP Simplified Light" w:hAnsi="HP Simplified Light"/>
          <w:sz w:val="22"/>
          <w:szCs w:val="22"/>
          <w:lang w:val="it-IT"/>
        </w:rPr>
        <w:t>data di iscrizione ……………………………………………………………………...</w:t>
      </w:r>
    </w:p>
    <w:p w:rsidR="00E47D63" w:rsidRPr="00106D16" w:rsidRDefault="00E47D63" w:rsidP="00E47D63">
      <w:pPr>
        <w:pStyle w:val="sche3"/>
        <w:numPr>
          <w:ilvl w:val="0"/>
          <w:numId w:val="2"/>
        </w:numPr>
        <w:tabs>
          <w:tab w:val="clear" w:pos="360"/>
          <w:tab w:val="num" w:pos="0"/>
        </w:tabs>
        <w:spacing w:line="340" w:lineRule="exact"/>
        <w:ind w:left="720"/>
        <w:rPr>
          <w:rFonts w:ascii="HP Simplified Light" w:hAnsi="HP Simplified Light"/>
          <w:sz w:val="22"/>
          <w:szCs w:val="22"/>
          <w:lang w:val="it-IT"/>
        </w:rPr>
      </w:pPr>
      <w:r w:rsidRPr="00106D16">
        <w:rPr>
          <w:rFonts w:ascii="HP Simplified Light" w:hAnsi="HP Simplified Light"/>
          <w:sz w:val="22"/>
          <w:szCs w:val="22"/>
          <w:lang w:val="it-IT"/>
        </w:rPr>
        <w:t>durata della ditta/data termine ………………………</w:t>
      </w:r>
      <w:proofErr w:type="gramStart"/>
      <w:r w:rsidRPr="00106D16">
        <w:rPr>
          <w:rFonts w:ascii="HP Simplified Light" w:hAnsi="HP Simplified Light"/>
          <w:sz w:val="22"/>
          <w:szCs w:val="22"/>
          <w:lang w:val="it-IT"/>
        </w:rPr>
        <w:t>…….</w:t>
      </w:r>
      <w:proofErr w:type="gramEnd"/>
      <w:r w:rsidRPr="00106D16">
        <w:rPr>
          <w:rFonts w:ascii="HP Simplified Light" w:hAnsi="HP Simplified Light"/>
          <w:sz w:val="22"/>
          <w:szCs w:val="22"/>
          <w:lang w:val="it-IT"/>
        </w:rPr>
        <w:t>.………………………....</w:t>
      </w:r>
    </w:p>
    <w:p w:rsidR="00E47D63" w:rsidRPr="00106D16" w:rsidRDefault="00E47D63" w:rsidP="00E47D63">
      <w:pPr>
        <w:pStyle w:val="sche3"/>
        <w:numPr>
          <w:ilvl w:val="0"/>
          <w:numId w:val="2"/>
        </w:numPr>
        <w:tabs>
          <w:tab w:val="clear" w:pos="360"/>
          <w:tab w:val="num" w:pos="0"/>
        </w:tabs>
        <w:spacing w:line="340" w:lineRule="exact"/>
        <w:ind w:left="720"/>
        <w:rPr>
          <w:rFonts w:ascii="HP Simplified Light" w:hAnsi="HP Simplified Light"/>
          <w:sz w:val="22"/>
          <w:szCs w:val="22"/>
          <w:lang w:val="it-IT"/>
        </w:rPr>
      </w:pPr>
      <w:r w:rsidRPr="00106D16">
        <w:rPr>
          <w:rFonts w:ascii="HP Simplified Light" w:hAnsi="HP Simplified Light"/>
          <w:sz w:val="22"/>
          <w:szCs w:val="22"/>
          <w:lang w:val="it-IT"/>
        </w:rPr>
        <w:t>forma giuridica ………………</w:t>
      </w:r>
      <w:proofErr w:type="gramStart"/>
      <w:r w:rsidRPr="00106D16">
        <w:rPr>
          <w:rFonts w:ascii="HP Simplified Light" w:hAnsi="HP Simplified Light"/>
          <w:sz w:val="22"/>
          <w:szCs w:val="22"/>
          <w:lang w:val="it-IT"/>
        </w:rPr>
        <w:t>…….</w:t>
      </w:r>
      <w:proofErr w:type="gramEnd"/>
      <w:r w:rsidRPr="00106D16">
        <w:rPr>
          <w:rFonts w:ascii="HP Simplified Light" w:hAnsi="HP Simplified Light"/>
          <w:sz w:val="22"/>
          <w:szCs w:val="22"/>
          <w:lang w:val="it-IT"/>
        </w:rPr>
        <w:t>.………………………….……………………….</w:t>
      </w:r>
    </w:p>
    <w:p w:rsidR="00E47D63" w:rsidRPr="00106D16" w:rsidRDefault="00E47D63" w:rsidP="00E47D63">
      <w:pPr>
        <w:pStyle w:val="sche3"/>
        <w:numPr>
          <w:ilvl w:val="0"/>
          <w:numId w:val="2"/>
        </w:numPr>
        <w:tabs>
          <w:tab w:val="clear" w:pos="360"/>
          <w:tab w:val="num" w:pos="0"/>
        </w:tabs>
        <w:spacing w:line="340" w:lineRule="exact"/>
        <w:ind w:left="720"/>
        <w:rPr>
          <w:rFonts w:ascii="HP Simplified Light" w:hAnsi="HP Simplified Light"/>
          <w:sz w:val="22"/>
          <w:szCs w:val="22"/>
          <w:lang w:val="it-IT"/>
        </w:rPr>
      </w:pPr>
      <w:r w:rsidRPr="00106D16">
        <w:rPr>
          <w:rFonts w:ascii="HP Simplified Light" w:hAnsi="HP Simplified Light"/>
          <w:sz w:val="22"/>
          <w:szCs w:val="22"/>
          <w:lang w:val="it-IT"/>
        </w:rPr>
        <w:t>sede ……………………………………………………………………………………</w:t>
      </w:r>
    </w:p>
    <w:p w:rsidR="00E47D63" w:rsidRPr="00106D16" w:rsidRDefault="00E47D63" w:rsidP="00E47D63">
      <w:pPr>
        <w:pStyle w:val="sche3"/>
        <w:numPr>
          <w:ilvl w:val="0"/>
          <w:numId w:val="2"/>
        </w:numPr>
        <w:tabs>
          <w:tab w:val="num" w:pos="0"/>
          <w:tab w:val="left" w:pos="360"/>
        </w:tabs>
        <w:spacing w:line="340" w:lineRule="exact"/>
        <w:ind w:left="720"/>
        <w:rPr>
          <w:rFonts w:ascii="HP Simplified Light" w:hAnsi="HP Simplified Light"/>
          <w:sz w:val="22"/>
          <w:szCs w:val="22"/>
          <w:lang w:val="it-IT"/>
        </w:rPr>
      </w:pPr>
      <w:r w:rsidRPr="00106D16">
        <w:rPr>
          <w:rFonts w:ascii="HP Simplified Light" w:hAnsi="HP Simplified Light"/>
          <w:sz w:val="22"/>
          <w:szCs w:val="22"/>
          <w:lang w:val="it-IT"/>
        </w:rPr>
        <w:t>codice fiscale e partita iva …………………………………………………………….</w:t>
      </w:r>
    </w:p>
    <w:p w:rsidR="00E47D63" w:rsidRPr="00106D16" w:rsidRDefault="00E47D63" w:rsidP="00E47D63">
      <w:pPr>
        <w:pStyle w:val="sche3"/>
        <w:numPr>
          <w:ilvl w:val="0"/>
          <w:numId w:val="2"/>
        </w:numPr>
        <w:tabs>
          <w:tab w:val="clear" w:pos="360"/>
          <w:tab w:val="num" w:pos="0"/>
          <w:tab w:val="left" w:pos="540"/>
        </w:tabs>
        <w:spacing w:line="380" w:lineRule="exact"/>
        <w:ind w:left="720"/>
        <w:rPr>
          <w:rFonts w:ascii="HP Simplified Light" w:hAnsi="HP Simplified Light"/>
          <w:sz w:val="22"/>
          <w:szCs w:val="22"/>
          <w:lang w:val="it-IT"/>
        </w:rPr>
      </w:pPr>
      <w:r w:rsidRPr="00106D16">
        <w:rPr>
          <w:rFonts w:ascii="HP Simplified Light" w:hAnsi="HP Simplified Light"/>
          <w:sz w:val="22"/>
          <w:szCs w:val="22"/>
          <w:lang w:val="it-IT"/>
        </w:rPr>
        <w:t>titolari, soci, direttori tecnici, amministratori muniti di rappresentanza, soci accomandatari (</w:t>
      </w:r>
      <w:r w:rsidRPr="00106D16">
        <w:rPr>
          <w:rFonts w:ascii="HP Simplified Light" w:hAnsi="HP Simplified Light"/>
          <w:b/>
          <w:i/>
          <w:sz w:val="22"/>
          <w:szCs w:val="22"/>
          <w:lang w:val="it-IT"/>
        </w:rPr>
        <w:t>indicare i nominativi, le qualifiche, le date di nascita e la residenza</w:t>
      </w:r>
      <w:r w:rsidRPr="00106D16">
        <w:rPr>
          <w:rFonts w:ascii="HP Simplified Light" w:hAnsi="HP Simplified Light"/>
          <w:sz w:val="22"/>
          <w:szCs w:val="22"/>
          <w:lang w:val="it-IT"/>
        </w:rPr>
        <w:t>):</w:t>
      </w:r>
    </w:p>
    <w:p w:rsidR="00E47D63" w:rsidRPr="00106D16" w:rsidRDefault="00E47D63" w:rsidP="00E47D63">
      <w:pPr>
        <w:pStyle w:val="sche3"/>
        <w:tabs>
          <w:tab w:val="left" w:pos="540"/>
        </w:tabs>
        <w:spacing w:line="380" w:lineRule="exact"/>
        <w:rPr>
          <w:rFonts w:ascii="HP Simplified Light" w:hAnsi="HP Simplified Light"/>
          <w:sz w:val="22"/>
          <w:szCs w:val="22"/>
          <w:lang w:val="it-IT"/>
        </w:rPr>
      </w:pPr>
    </w:p>
    <w:tbl>
      <w:tblPr>
        <w:tblW w:w="9723" w:type="dxa"/>
        <w:tblInd w:w="415" w:type="dxa"/>
        <w:tblLayout w:type="fixed"/>
        <w:tblCellMar>
          <w:left w:w="70" w:type="dxa"/>
          <w:right w:w="70" w:type="dxa"/>
        </w:tblCellMar>
        <w:tblLook w:val="0000" w:firstRow="0" w:lastRow="0" w:firstColumn="0" w:lastColumn="0" w:noHBand="0" w:noVBand="0"/>
      </w:tblPr>
      <w:tblGrid>
        <w:gridCol w:w="1496"/>
        <w:gridCol w:w="1724"/>
        <w:gridCol w:w="1724"/>
        <w:gridCol w:w="1144"/>
        <w:gridCol w:w="1681"/>
        <w:gridCol w:w="1954"/>
      </w:tblGrid>
      <w:tr w:rsidR="00E47D63" w:rsidRPr="00106D16" w:rsidTr="00FA5F76">
        <w:tc>
          <w:tcPr>
            <w:tcW w:w="1496"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center"/>
              <w:rPr>
                <w:rFonts w:ascii="HP Simplified Light" w:hAnsi="HP Simplified Light"/>
                <w:b/>
                <w:bCs/>
                <w:sz w:val="22"/>
                <w:szCs w:val="22"/>
              </w:rPr>
            </w:pPr>
            <w:r w:rsidRPr="00106D16">
              <w:rPr>
                <w:rFonts w:ascii="HP Simplified Light" w:hAnsi="HP Simplified Light"/>
                <w:b/>
                <w:bCs/>
                <w:sz w:val="22"/>
                <w:szCs w:val="22"/>
              </w:rPr>
              <w:t>nome</w:t>
            </w:r>
          </w:p>
        </w:tc>
        <w:tc>
          <w:tcPr>
            <w:tcW w:w="172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center"/>
              <w:rPr>
                <w:rFonts w:ascii="HP Simplified Light" w:hAnsi="HP Simplified Light"/>
                <w:b/>
                <w:bCs/>
                <w:sz w:val="22"/>
                <w:szCs w:val="22"/>
              </w:rPr>
            </w:pPr>
            <w:r w:rsidRPr="00106D16">
              <w:rPr>
                <w:rFonts w:ascii="HP Simplified Light" w:hAnsi="HP Simplified Light"/>
                <w:b/>
                <w:bCs/>
                <w:sz w:val="22"/>
                <w:szCs w:val="22"/>
              </w:rPr>
              <w:t>Cognome</w:t>
            </w:r>
          </w:p>
        </w:tc>
        <w:tc>
          <w:tcPr>
            <w:tcW w:w="172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center"/>
              <w:rPr>
                <w:rFonts w:ascii="HP Simplified Light" w:hAnsi="HP Simplified Light"/>
                <w:b/>
                <w:bCs/>
                <w:sz w:val="22"/>
                <w:szCs w:val="22"/>
              </w:rPr>
            </w:pPr>
            <w:r w:rsidRPr="00106D16">
              <w:rPr>
                <w:rFonts w:ascii="HP Simplified Light" w:hAnsi="HP Simplified Light"/>
                <w:b/>
                <w:bCs/>
                <w:sz w:val="22"/>
                <w:szCs w:val="22"/>
              </w:rPr>
              <w:t>qualifica</w:t>
            </w:r>
          </w:p>
        </w:tc>
        <w:tc>
          <w:tcPr>
            <w:tcW w:w="2825" w:type="dxa"/>
            <w:gridSpan w:val="2"/>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center"/>
              <w:rPr>
                <w:rFonts w:ascii="HP Simplified Light" w:hAnsi="HP Simplified Light"/>
                <w:b/>
                <w:bCs/>
                <w:sz w:val="22"/>
                <w:szCs w:val="22"/>
              </w:rPr>
            </w:pPr>
            <w:r w:rsidRPr="00106D16">
              <w:rPr>
                <w:rFonts w:ascii="HP Simplified Light" w:hAnsi="HP Simplified Light"/>
                <w:b/>
                <w:bCs/>
                <w:sz w:val="22"/>
                <w:szCs w:val="22"/>
              </w:rPr>
              <w:t>data e luogo di nascita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E47D63" w:rsidRPr="00106D16" w:rsidRDefault="00E47D63" w:rsidP="00FA5F76">
            <w:pPr>
              <w:snapToGrid w:val="0"/>
              <w:spacing w:line="380" w:lineRule="exact"/>
              <w:jc w:val="center"/>
              <w:rPr>
                <w:rFonts w:ascii="HP Simplified Light" w:hAnsi="HP Simplified Light"/>
                <w:sz w:val="22"/>
                <w:szCs w:val="22"/>
              </w:rPr>
            </w:pPr>
            <w:r w:rsidRPr="00106D16">
              <w:rPr>
                <w:rFonts w:ascii="HP Simplified Light" w:hAnsi="HP Simplified Light"/>
                <w:b/>
                <w:bCs/>
                <w:sz w:val="22"/>
                <w:szCs w:val="22"/>
              </w:rPr>
              <w:t>residenza</w:t>
            </w:r>
          </w:p>
        </w:tc>
      </w:tr>
      <w:tr w:rsidR="00E47D63" w:rsidRPr="00106D16" w:rsidTr="00FA5F76">
        <w:tc>
          <w:tcPr>
            <w:tcW w:w="1496"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p w:rsidR="00E47D63" w:rsidRPr="00106D16" w:rsidRDefault="00E47D63" w:rsidP="00FA5F76">
            <w:pPr>
              <w:spacing w:line="380" w:lineRule="exact"/>
              <w:jc w:val="both"/>
              <w:rPr>
                <w:rFonts w:ascii="HP Simplified Light" w:hAnsi="HP Simplified Light"/>
                <w:sz w:val="22"/>
                <w:szCs w:val="22"/>
              </w:rPr>
            </w:pPr>
          </w:p>
        </w:tc>
        <w:tc>
          <w:tcPr>
            <w:tcW w:w="172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72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14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681"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r>
      <w:tr w:rsidR="00E47D63" w:rsidRPr="00106D16" w:rsidTr="00FA5F76">
        <w:tc>
          <w:tcPr>
            <w:tcW w:w="1496"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p w:rsidR="00E47D63" w:rsidRPr="00106D16" w:rsidRDefault="00E47D63" w:rsidP="00FA5F76">
            <w:pPr>
              <w:spacing w:line="380" w:lineRule="exact"/>
              <w:jc w:val="both"/>
              <w:rPr>
                <w:rFonts w:ascii="HP Simplified Light" w:hAnsi="HP Simplified Light"/>
                <w:sz w:val="22"/>
                <w:szCs w:val="22"/>
              </w:rPr>
            </w:pPr>
          </w:p>
        </w:tc>
        <w:tc>
          <w:tcPr>
            <w:tcW w:w="172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72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14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681"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r>
      <w:tr w:rsidR="00E47D63" w:rsidRPr="00106D16" w:rsidTr="00FA5F76">
        <w:tc>
          <w:tcPr>
            <w:tcW w:w="1496"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p w:rsidR="00E47D63" w:rsidRPr="00106D16" w:rsidRDefault="00E47D63" w:rsidP="00FA5F76">
            <w:pPr>
              <w:spacing w:line="380" w:lineRule="exact"/>
              <w:jc w:val="both"/>
              <w:rPr>
                <w:rFonts w:ascii="HP Simplified Light" w:hAnsi="HP Simplified Light"/>
                <w:sz w:val="22"/>
                <w:szCs w:val="22"/>
              </w:rPr>
            </w:pPr>
          </w:p>
        </w:tc>
        <w:tc>
          <w:tcPr>
            <w:tcW w:w="172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72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14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681"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r>
      <w:tr w:rsidR="00E47D63" w:rsidRPr="00106D16" w:rsidTr="00FA5F76">
        <w:tc>
          <w:tcPr>
            <w:tcW w:w="1496"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p w:rsidR="00E47D63" w:rsidRPr="00106D16" w:rsidRDefault="00E47D63" w:rsidP="00FA5F76">
            <w:pPr>
              <w:spacing w:line="380" w:lineRule="exact"/>
              <w:jc w:val="both"/>
              <w:rPr>
                <w:rFonts w:ascii="HP Simplified Light" w:hAnsi="HP Simplified Light"/>
                <w:sz w:val="22"/>
                <w:szCs w:val="22"/>
              </w:rPr>
            </w:pPr>
          </w:p>
        </w:tc>
        <w:tc>
          <w:tcPr>
            <w:tcW w:w="172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72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14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681"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r>
    </w:tbl>
    <w:p w:rsidR="00E47D63" w:rsidRDefault="00E47D63" w:rsidP="00E47D63">
      <w:pPr>
        <w:pStyle w:val="sche3"/>
        <w:spacing w:line="380" w:lineRule="exact"/>
        <w:rPr>
          <w:rFonts w:ascii="HP Simplified Light" w:hAnsi="HP Simplified Light"/>
          <w:sz w:val="22"/>
          <w:szCs w:val="22"/>
        </w:rPr>
      </w:pPr>
    </w:p>
    <w:p w:rsidR="00E47D63" w:rsidRPr="00106D16" w:rsidRDefault="00E47D63" w:rsidP="00E47D63">
      <w:pPr>
        <w:pStyle w:val="sche3"/>
        <w:spacing w:line="380" w:lineRule="exact"/>
        <w:rPr>
          <w:rFonts w:ascii="HP Simplified Light" w:hAnsi="HP Simplified Light"/>
          <w:sz w:val="22"/>
          <w:szCs w:val="22"/>
        </w:rPr>
      </w:pPr>
    </w:p>
    <w:p w:rsidR="00E47D63" w:rsidRPr="00106D16" w:rsidRDefault="00E47D63" w:rsidP="00E47D63">
      <w:pPr>
        <w:pStyle w:val="sche3"/>
        <w:numPr>
          <w:ilvl w:val="0"/>
          <w:numId w:val="4"/>
        </w:numPr>
        <w:tabs>
          <w:tab w:val="clear" w:pos="360"/>
          <w:tab w:val="num" w:pos="0"/>
        </w:tabs>
        <w:spacing w:line="360" w:lineRule="auto"/>
        <w:ind w:left="0" w:firstLine="66"/>
        <w:rPr>
          <w:rFonts w:ascii="HP Simplified Light" w:hAnsi="HP Simplified Light"/>
          <w:sz w:val="22"/>
          <w:szCs w:val="22"/>
          <w:lang w:val="it-IT"/>
        </w:rPr>
      </w:pPr>
      <w:r w:rsidRPr="00106D16">
        <w:rPr>
          <w:rFonts w:ascii="HP Simplified Light" w:hAnsi="HP Simplified Light"/>
          <w:sz w:val="22"/>
          <w:szCs w:val="22"/>
          <w:lang w:val="it-IT"/>
        </w:rPr>
        <w:t xml:space="preserve">di conoscere e comprendere il contenuto </w:t>
      </w:r>
      <w:r w:rsidRPr="001A64A8">
        <w:rPr>
          <w:rFonts w:ascii="HP Simplified Light" w:hAnsi="HP Simplified Light"/>
          <w:b/>
          <w:sz w:val="22"/>
          <w:szCs w:val="22"/>
          <w:lang w:val="it-IT"/>
        </w:rPr>
        <w:t xml:space="preserve">dell'art. 80 del D. </w:t>
      </w:r>
      <w:proofErr w:type="spellStart"/>
      <w:r w:rsidRPr="001A64A8">
        <w:rPr>
          <w:rFonts w:ascii="HP Simplified Light" w:hAnsi="HP Simplified Light"/>
          <w:b/>
          <w:sz w:val="22"/>
          <w:szCs w:val="22"/>
          <w:lang w:val="it-IT"/>
        </w:rPr>
        <w:t>Lgs</w:t>
      </w:r>
      <w:proofErr w:type="spellEnd"/>
      <w:r w:rsidRPr="001A64A8">
        <w:rPr>
          <w:rFonts w:ascii="HP Simplified Light" w:hAnsi="HP Simplified Light"/>
          <w:b/>
          <w:sz w:val="22"/>
          <w:szCs w:val="22"/>
          <w:lang w:val="it-IT"/>
        </w:rPr>
        <w:t>. 50/2016</w:t>
      </w:r>
      <w:r w:rsidRPr="00106D16">
        <w:rPr>
          <w:rFonts w:ascii="HP Simplified Light" w:hAnsi="HP Simplified Light"/>
          <w:sz w:val="22"/>
          <w:szCs w:val="22"/>
          <w:lang w:val="it-IT"/>
        </w:rPr>
        <w:t xml:space="preserve"> e </w:t>
      </w:r>
      <w:proofErr w:type="spellStart"/>
      <w:r w:rsidRPr="00106D16">
        <w:rPr>
          <w:rFonts w:ascii="HP Simplified Light" w:hAnsi="HP Simplified Light"/>
          <w:sz w:val="22"/>
          <w:szCs w:val="22"/>
          <w:lang w:val="it-IT"/>
        </w:rPr>
        <w:t>s.m.i.</w:t>
      </w:r>
      <w:proofErr w:type="spellEnd"/>
      <w:r w:rsidRPr="00106D16">
        <w:rPr>
          <w:rFonts w:ascii="HP Simplified Light" w:hAnsi="HP Simplified Light"/>
          <w:sz w:val="22"/>
          <w:szCs w:val="22"/>
          <w:lang w:val="it-IT"/>
        </w:rPr>
        <w:t>, e quindi di non rientrare in alcuna delle condizioni ivi previste e di seguito specificate:</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1.Costituisce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E47D63" w:rsidRPr="00106D16" w:rsidRDefault="00E47D63" w:rsidP="00AD60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rFonts w:ascii="HP Simplified Light" w:hAnsi="HP Simplified Light"/>
          <w:sz w:val="22"/>
          <w:szCs w:val="22"/>
        </w:rPr>
      </w:pPr>
      <w:r w:rsidRPr="00106D16">
        <w:rPr>
          <w:rFonts w:ascii="HP Simplified Light" w:hAnsi="HP Simplified Light"/>
          <w:sz w:val="22"/>
          <w:szCs w:val="22"/>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E47D63" w:rsidRPr="00106D16" w:rsidRDefault="00E47D63" w:rsidP="00AD60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rFonts w:ascii="HP Simplified Light" w:hAnsi="HP Simplified Light"/>
          <w:sz w:val="22"/>
          <w:szCs w:val="22"/>
        </w:rPr>
      </w:pPr>
      <w:r w:rsidRPr="00106D16">
        <w:rPr>
          <w:rFonts w:ascii="HP Simplified Light" w:hAnsi="HP Simplified Light"/>
          <w:sz w:val="22"/>
          <w:szCs w:val="22"/>
        </w:rPr>
        <w:t xml:space="preserve">b) delitti, consumati o tentati, di cui agli articoli 317, 318, 319, 319-ter, 319-quater, 320, 321, 322, 322-bis, 346-bis, 353, 353-bis, 354, 355 e 356 del codice penale nonché' all'articolo 2635 del codice civile; </w:t>
      </w:r>
    </w:p>
    <w:p w:rsidR="00E47D63" w:rsidRPr="00106D16" w:rsidRDefault="00E47D63" w:rsidP="00AD60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rFonts w:ascii="HP Simplified Light" w:hAnsi="HP Simplified Light"/>
          <w:sz w:val="22"/>
          <w:szCs w:val="22"/>
        </w:rPr>
      </w:pPr>
      <w:r w:rsidRPr="00106D16">
        <w:rPr>
          <w:rFonts w:ascii="HP Simplified Light" w:hAnsi="HP Simplified Light"/>
          <w:sz w:val="22"/>
          <w:szCs w:val="22"/>
        </w:rPr>
        <w:t xml:space="preserve">c)frode ai sensi dell'articolo 1 della convenzione relativa alla tutela degli interessi finanziari delle Comunità europee; </w:t>
      </w:r>
    </w:p>
    <w:p w:rsidR="00E47D63" w:rsidRPr="00106D16" w:rsidRDefault="00E47D63" w:rsidP="00AD60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rFonts w:ascii="HP Simplified Light" w:hAnsi="HP Simplified Light"/>
          <w:sz w:val="22"/>
          <w:szCs w:val="22"/>
        </w:rPr>
      </w:pPr>
      <w:r w:rsidRPr="00106D16">
        <w:rPr>
          <w:rFonts w:ascii="HP Simplified Light" w:hAnsi="HP Simplified Light"/>
          <w:sz w:val="22"/>
          <w:szCs w:val="22"/>
        </w:rPr>
        <w:t xml:space="preserve">d) delitti, consumati o tentati, </w:t>
      </w:r>
      <w:proofErr w:type="gramStart"/>
      <w:r w:rsidRPr="00106D16">
        <w:rPr>
          <w:rFonts w:ascii="HP Simplified Light" w:hAnsi="HP Simplified Light"/>
          <w:sz w:val="22"/>
          <w:szCs w:val="22"/>
        </w:rPr>
        <w:t>commessi  con</w:t>
      </w:r>
      <w:proofErr w:type="gramEnd"/>
      <w:r w:rsidRPr="00106D16">
        <w:rPr>
          <w:rFonts w:ascii="HP Simplified Light" w:hAnsi="HP Simplified Light"/>
          <w:sz w:val="22"/>
          <w:szCs w:val="22"/>
        </w:rPr>
        <w:t xml:space="preserve">  finalità  di terrorismo, anche internazionale, e  di  eversione  dell'ordine costituzionale reati terroristici o reati connessi alle attività terroristiche; </w:t>
      </w:r>
    </w:p>
    <w:p w:rsidR="00E47D63" w:rsidRPr="00106D16" w:rsidRDefault="00E47D63" w:rsidP="00AD60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firstLine="916"/>
        <w:jc w:val="both"/>
        <w:rPr>
          <w:rFonts w:ascii="HP Simplified Light" w:hAnsi="HP Simplified Light"/>
          <w:sz w:val="22"/>
          <w:szCs w:val="22"/>
        </w:rPr>
      </w:pPr>
      <w:r w:rsidRPr="00106D16">
        <w:rPr>
          <w:rFonts w:ascii="HP Simplified Light" w:hAnsi="HP Simplified Light"/>
          <w:sz w:val="22"/>
          <w:szCs w:val="22"/>
        </w:rPr>
        <w:t>e) delitti di cui agli articoli 648-bis, 648-ter e 648-ter.1 del codice penale, riciclaggio di</w:t>
      </w:r>
    </w:p>
    <w:p w:rsidR="00E47D63" w:rsidRPr="00106D16" w:rsidRDefault="00E47D63" w:rsidP="00AD60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rFonts w:ascii="HP Simplified Light" w:hAnsi="HP Simplified Light"/>
          <w:sz w:val="22"/>
          <w:szCs w:val="22"/>
        </w:rPr>
      </w:pPr>
      <w:r w:rsidRPr="00106D16">
        <w:rPr>
          <w:rFonts w:ascii="HP Simplified Light" w:hAnsi="HP Simplified Light"/>
          <w:sz w:val="22"/>
          <w:szCs w:val="22"/>
        </w:rPr>
        <w:t xml:space="preserve">proventi di attività criminose o finanziamento del terrorismo, quali definiti all'articolo 1 del decreto legislativo </w:t>
      </w:r>
      <w:proofErr w:type="gramStart"/>
      <w:r w:rsidRPr="00106D16">
        <w:rPr>
          <w:rFonts w:ascii="HP Simplified Light" w:hAnsi="HP Simplified Light"/>
          <w:sz w:val="22"/>
          <w:szCs w:val="22"/>
        </w:rPr>
        <w:t>22  giugno</w:t>
      </w:r>
      <w:proofErr w:type="gramEnd"/>
      <w:r w:rsidRPr="00106D16">
        <w:rPr>
          <w:rFonts w:ascii="HP Simplified Light" w:hAnsi="HP Simplified Light"/>
          <w:sz w:val="22"/>
          <w:szCs w:val="22"/>
        </w:rPr>
        <w:t xml:space="preserve">  2007,  n.  </w:t>
      </w:r>
      <w:proofErr w:type="gramStart"/>
      <w:r w:rsidRPr="00106D16">
        <w:rPr>
          <w:rFonts w:ascii="HP Simplified Light" w:hAnsi="HP Simplified Light"/>
          <w:sz w:val="22"/>
          <w:szCs w:val="22"/>
        </w:rPr>
        <w:t>109  e</w:t>
      </w:r>
      <w:proofErr w:type="gramEnd"/>
      <w:r w:rsidRPr="00106D16">
        <w:rPr>
          <w:rFonts w:ascii="HP Simplified Light" w:hAnsi="HP Simplified Light"/>
          <w:sz w:val="22"/>
          <w:szCs w:val="22"/>
        </w:rPr>
        <w:t xml:space="preserve">  successive modificazioni; </w:t>
      </w:r>
    </w:p>
    <w:p w:rsidR="00E47D63" w:rsidRPr="00106D16" w:rsidRDefault="00E47D63" w:rsidP="00AD60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rFonts w:ascii="HP Simplified Light" w:hAnsi="HP Simplified Light"/>
          <w:sz w:val="22"/>
          <w:szCs w:val="22"/>
        </w:rPr>
      </w:pPr>
      <w:r w:rsidRPr="00106D16">
        <w:rPr>
          <w:rFonts w:ascii="HP Simplified Light" w:hAnsi="HP Simplified Light"/>
          <w:sz w:val="22"/>
          <w:szCs w:val="22"/>
        </w:rPr>
        <w:t xml:space="preserve">f) sfruttamento del lavoro minorile e altre forme di tratta di esseri umani definite con il decreto legislativo 4 marzo 2014, n. 24; </w:t>
      </w:r>
    </w:p>
    <w:p w:rsidR="00E47D63" w:rsidRPr="00106D16" w:rsidRDefault="00E47D63" w:rsidP="00AD60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rFonts w:ascii="HP Simplified Light" w:hAnsi="HP Simplified Light"/>
          <w:sz w:val="22"/>
          <w:szCs w:val="22"/>
        </w:rPr>
      </w:pPr>
      <w:r w:rsidRPr="00106D16">
        <w:rPr>
          <w:rFonts w:ascii="HP Simplified Light" w:hAnsi="HP Simplified Light"/>
          <w:sz w:val="22"/>
          <w:szCs w:val="22"/>
        </w:rPr>
        <w:t xml:space="preserve">g) ogni altro delitto da cui derivi, quale </w:t>
      </w:r>
      <w:proofErr w:type="gramStart"/>
      <w:r w:rsidRPr="00106D16">
        <w:rPr>
          <w:rFonts w:ascii="HP Simplified Light" w:hAnsi="HP Simplified Light"/>
          <w:sz w:val="22"/>
          <w:szCs w:val="22"/>
        </w:rPr>
        <w:t>pena  accessoria</w:t>
      </w:r>
      <w:proofErr w:type="gramEnd"/>
      <w:r w:rsidRPr="00106D16">
        <w:rPr>
          <w:rFonts w:ascii="HP Simplified Light" w:hAnsi="HP Simplified Light"/>
          <w:sz w:val="22"/>
          <w:szCs w:val="22"/>
        </w:rPr>
        <w:t xml:space="preserve">, l’incapacità di contrattare con la pubblica amministrazione; </w:t>
      </w:r>
    </w:p>
    <w:p w:rsidR="00E47D63" w:rsidRPr="00106D16" w:rsidRDefault="00E47D63" w:rsidP="00AD608C">
      <w:pPr>
        <w:pStyle w:val="nota0a"/>
        <w:spacing w:line="360" w:lineRule="auto"/>
        <w:ind w:left="426"/>
        <w:jc w:val="both"/>
        <w:rPr>
          <w:rFonts w:ascii="HP Simplified Light" w:hAnsi="HP Simplified Light"/>
          <w:sz w:val="22"/>
          <w:szCs w:val="22"/>
          <w:lang w:eastAsia="it-IT"/>
        </w:rPr>
      </w:pPr>
      <w:r w:rsidRPr="00106D16">
        <w:rPr>
          <w:rFonts w:ascii="HP Simplified Light" w:hAnsi="HP Simplified Light"/>
          <w:sz w:val="22"/>
          <w:szCs w:val="22"/>
        </w:rPr>
        <w:t>oppure che nei confronti delle persone sottoelencate che sono state emesse le seguenti sentenze o decreti: ……………………………………………………………………………………………………</w:t>
      </w:r>
      <w:r>
        <w:rPr>
          <w:rFonts w:ascii="HP Simplified Light" w:hAnsi="HP Simplified Light"/>
          <w:sz w:val="22"/>
          <w:szCs w:val="22"/>
        </w:rPr>
        <w:t>…………………………………………………………………………………………</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lastRenderedPageBreak/>
        <w:t xml:space="preserve">2. Costituisce altresì motivo di esclusione la sussistenza di cause di decadenza, </w:t>
      </w:r>
      <w:proofErr w:type="gramStart"/>
      <w:r w:rsidRPr="00106D16">
        <w:rPr>
          <w:rFonts w:ascii="HP Simplified Light" w:hAnsi="HP Simplified Light"/>
          <w:sz w:val="22"/>
          <w:szCs w:val="22"/>
        </w:rPr>
        <w:t>di  sospensione</w:t>
      </w:r>
      <w:proofErr w:type="gramEnd"/>
      <w:r w:rsidRPr="00106D16">
        <w:rPr>
          <w:rFonts w:ascii="HP Simplified Light" w:hAnsi="HP Simplified Light"/>
          <w:sz w:val="22"/>
          <w:szCs w:val="22"/>
        </w:rPr>
        <w:t xml:space="preserv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E47D63" w:rsidRPr="00106D16" w:rsidRDefault="00E47D63" w:rsidP="00AD6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3. L'esclusione di cui al comma 1 va disposta se la sentenza o il decreto sono stati emess</w:t>
      </w:r>
      <w:r w:rsidR="00AD608C">
        <w:rPr>
          <w:rFonts w:ascii="HP Simplified Light" w:hAnsi="HP Simplified Light"/>
          <w:sz w:val="22"/>
          <w:szCs w:val="22"/>
        </w:rPr>
        <w:t xml:space="preserve">i nei confronti: del titolare o </w:t>
      </w:r>
      <w:r w:rsidRPr="00106D16">
        <w:rPr>
          <w:rFonts w:ascii="HP Simplified Light" w:hAnsi="HP Simplified Light"/>
          <w:sz w:val="22"/>
          <w:szCs w:val="22"/>
        </w:rPr>
        <w:t>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w:t>
      </w:r>
      <w:r>
        <w:rPr>
          <w:rFonts w:ascii="HP Simplified Light" w:hAnsi="HP Simplified Light"/>
          <w:sz w:val="22"/>
          <w:szCs w:val="22"/>
        </w:rPr>
        <w:t xml:space="preserve"> </w:t>
      </w:r>
      <w:r w:rsidRPr="00106D16">
        <w:rPr>
          <w:rFonts w:ascii="HP Simplified Light" w:hAnsi="HP Simplified Light"/>
          <w:sz w:val="22"/>
          <w:szCs w:val="22"/>
        </w:rPr>
        <w:t xml:space="preserve">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AD608C"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4. Un operatore economico è escluso dalla partecipazione a una procedura d'appalto se ha commesso violazioni gravi, </w:t>
      </w:r>
      <w:r w:rsidR="00AD608C">
        <w:rPr>
          <w:rFonts w:ascii="HP Simplified Light" w:hAnsi="HP Simplified Light"/>
          <w:sz w:val="22"/>
          <w:szCs w:val="22"/>
        </w:rPr>
        <w:t xml:space="preserve">    </w:t>
      </w:r>
    </w:p>
    <w:p w:rsidR="00AD608C" w:rsidRDefault="00AD608C"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Pr>
          <w:rFonts w:ascii="HP Simplified Light" w:hAnsi="HP Simplified Light"/>
          <w:sz w:val="22"/>
          <w:szCs w:val="22"/>
        </w:rPr>
        <w:t xml:space="preserve"> </w:t>
      </w:r>
      <w:r w:rsidR="00E47D63" w:rsidRPr="00106D16">
        <w:rPr>
          <w:rFonts w:ascii="HP Simplified Light" w:hAnsi="HP Simplified Light"/>
          <w:sz w:val="22"/>
          <w:szCs w:val="22"/>
        </w:rPr>
        <w:t xml:space="preserve">definitivamente accertate, rispetto agli obblighi relativi al pagamento delle imposte e tasse o dei contributi </w:t>
      </w:r>
      <w:r>
        <w:rPr>
          <w:rFonts w:ascii="HP Simplified Light" w:hAnsi="HP Simplified Light"/>
          <w:sz w:val="22"/>
          <w:szCs w:val="22"/>
        </w:rPr>
        <w:t xml:space="preserve">   </w:t>
      </w:r>
    </w:p>
    <w:p w:rsidR="00AD608C"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previdenziali, secondo la legislazione</w:t>
      </w:r>
      <w:r>
        <w:rPr>
          <w:rFonts w:ascii="HP Simplified Light" w:hAnsi="HP Simplified Light"/>
          <w:sz w:val="22"/>
          <w:szCs w:val="22"/>
        </w:rPr>
        <w:t xml:space="preserve"> </w:t>
      </w:r>
      <w:r w:rsidRPr="00106D16">
        <w:rPr>
          <w:rFonts w:ascii="HP Simplified Light" w:hAnsi="HP Simplified Light"/>
          <w:sz w:val="22"/>
          <w:szCs w:val="22"/>
        </w:rPr>
        <w:t xml:space="preserve">italiana o quella dello Stato in cui sono stabiliti. Costituiscono gravi violazioni </w:t>
      </w:r>
    </w:p>
    <w:p w:rsidR="00AD608C"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quelle che comportano un omesso pagamento di imposte e tasse superiore all'importo di cui all'articolo 48-bis, </w:t>
      </w:r>
    </w:p>
    <w:p w:rsidR="00AD608C"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commi 1 e 2-bis del decreto del Presidente della Repubblica 29 settembre 1973,</w:t>
      </w:r>
      <w:r>
        <w:rPr>
          <w:rFonts w:ascii="HP Simplified Light" w:hAnsi="HP Simplified Light"/>
          <w:sz w:val="22"/>
          <w:szCs w:val="22"/>
        </w:rPr>
        <w:t xml:space="preserve"> </w:t>
      </w:r>
      <w:r w:rsidRPr="00106D16">
        <w:rPr>
          <w:rFonts w:ascii="HP Simplified Light" w:hAnsi="HP Simplified Light"/>
          <w:sz w:val="22"/>
          <w:szCs w:val="22"/>
        </w:rPr>
        <w:t xml:space="preserve">n. 602.Costituiscono violazioni </w:t>
      </w:r>
    </w:p>
    <w:p w:rsidR="00AD608C"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definitivamente accertate quelle contenute in sentenze o atti amministrativi non più soggetti ad impugnazione. </w:t>
      </w:r>
    </w:p>
    <w:p w:rsidR="00AD608C"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Costituiscono gravi violazioni in materia contributiva e previdenziale quelle ostative al rilascio del documento unico di </w:t>
      </w:r>
    </w:p>
    <w:p w:rsidR="00AD608C" w:rsidRDefault="00E47D63" w:rsidP="00AD608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regolarità contributiva (DURC), di cui all'articolo 8 del decreto del Ministero del lavoro e delle politiche sociali 30 </w:t>
      </w:r>
      <w:r w:rsidR="00AD608C">
        <w:rPr>
          <w:rFonts w:ascii="HP Simplified Light" w:hAnsi="HP Simplified Light"/>
          <w:sz w:val="22"/>
          <w:szCs w:val="22"/>
        </w:rPr>
        <w:t xml:space="preserve">  </w:t>
      </w:r>
    </w:p>
    <w:p w:rsidR="00AD608C" w:rsidRDefault="00E47D63" w:rsidP="00AD608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gennaio 2015, pubblicato sulla Gazzetta Ufficiale n. 125 del 1° giugno 2015.Il</w:t>
      </w:r>
      <w:r w:rsidR="00AD608C">
        <w:rPr>
          <w:rFonts w:ascii="HP Simplified Light" w:hAnsi="HP Simplified Light"/>
          <w:sz w:val="22"/>
          <w:szCs w:val="22"/>
        </w:rPr>
        <w:t xml:space="preserve"> </w:t>
      </w:r>
      <w:r w:rsidRPr="00106D16">
        <w:rPr>
          <w:rFonts w:ascii="HP Simplified Light" w:hAnsi="HP Simplified Light"/>
          <w:sz w:val="22"/>
          <w:szCs w:val="22"/>
        </w:rPr>
        <w:t xml:space="preserve">presente comma non si applica </w:t>
      </w:r>
    </w:p>
    <w:p w:rsidR="00AD608C" w:rsidRDefault="00E47D63" w:rsidP="00AD608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quando l'operatore economico ha ottemperato ai suoi obblighi pagando o </w:t>
      </w:r>
      <w:proofErr w:type="gramStart"/>
      <w:r w:rsidRPr="00106D16">
        <w:rPr>
          <w:rFonts w:ascii="HP Simplified Light" w:hAnsi="HP Simplified Light"/>
          <w:sz w:val="22"/>
          <w:szCs w:val="22"/>
        </w:rPr>
        <w:t>impegnandosi  in</w:t>
      </w:r>
      <w:proofErr w:type="gramEnd"/>
      <w:r w:rsidRPr="00106D16">
        <w:rPr>
          <w:rFonts w:ascii="HP Simplified Light" w:hAnsi="HP Simplified Light"/>
          <w:sz w:val="22"/>
          <w:szCs w:val="22"/>
        </w:rPr>
        <w:t xml:space="preserve">  modo vincolante a </w:t>
      </w:r>
    </w:p>
    <w:p w:rsidR="00AD608C" w:rsidRDefault="00E47D63" w:rsidP="00AD608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pagare le imposte o i contributi previdenziali dovuti, compresi eventuali interessi o multe, purché' il </w:t>
      </w:r>
      <w:proofErr w:type="gramStart"/>
      <w:r w:rsidRPr="00106D16">
        <w:rPr>
          <w:rFonts w:ascii="HP Simplified Light" w:hAnsi="HP Simplified Light"/>
          <w:sz w:val="22"/>
          <w:szCs w:val="22"/>
        </w:rPr>
        <w:t>pagamento  o</w:t>
      </w:r>
      <w:proofErr w:type="gramEnd"/>
      <w:r w:rsidR="00AD608C">
        <w:rPr>
          <w:rFonts w:ascii="HP Simplified Light" w:hAnsi="HP Simplified Light"/>
          <w:sz w:val="22"/>
          <w:szCs w:val="22"/>
        </w:rPr>
        <w:t xml:space="preserve"> </w:t>
      </w:r>
    </w:p>
    <w:p w:rsidR="00E47D63" w:rsidRPr="00106D16" w:rsidRDefault="00E47D63" w:rsidP="00AD608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l'impegno siano stati formalizzati prima della scadenza del termine per la presentazione delle domande. </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5. Le stazioni appaltanti escludono dalla partecipazione alla procedura d'appalto un operatore economico in una delle seguenti situazioni, anche riferita a un suo subappaltatore nei casi di cui all'articolo 105, comma 6, qualora: </w:t>
      </w:r>
    </w:p>
    <w:p w:rsidR="00E47D63" w:rsidRPr="00106D16" w:rsidRDefault="00E47D63" w:rsidP="00E4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both"/>
        <w:rPr>
          <w:rFonts w:ascii="HP Simplified Light" w:hAnsi="HP Simplified Light"/>
          <w:sz w:val="22"/>
          <w:szCs w:val="22"/>
        </w:rPr>
      </w:pPr>
      <w:r w:rsidRPr="00106D16">
        <w:rPr>
          <w:rFonts w:ascii="HP Simplified Light" w:hAnsi="HP Simplified Light"/>
          <w:sz w:val="22"/>
          <w:szCs w:val="22"/>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rsidR="00E47D63" w:rsidRPr="00106D16" w:rsidRDefault="00E47D63" w:rsidP="00E4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both"/>
        <w:rPr>
          <w:rFonts w:ascii="HP Simplified Light" w:hAnsi="HP Simplified Light"/>
          <w:sz w:val="22"/>
          <w:szCs w:val="22"/>
        </w:rPr>
      </w:pPr>
      <w:r w:rsidRPr="00106D16">
        <w:rPr>
          <w:rFonts w:ascii="HP Simplified Light" w:hAnsi="HP Simplified Light"/>
          <w:sz w:val="22"/>
          <w:szCs w:val="22"/>
        </w:rPr>
        <w:t xml:space="preserve">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w:t>
      </w:r>
    </w:p>
    <w:p w:rsidR="00E47D63" w:rsidRPr="00106D16" w:rsidRDefault="00E47D63" w:rsidP="00E4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both"/>
        <w:rPr>
          <w:rFonts w:ascii="HP Simplified Light" w:hAnsi="HP Simplified Light"/>
          <w:sz w:val="22"/>
          <w:szCs w:val="22"/>
        </w:rPr>
      </w:pPr>
      <w:r w:rsidRPr="00106D16">
        <w:rPr>
          <w:rFonts w:ascii="HP Simplified Light" w:hAnsi="HP Simplified Light"/>
          <w:sz w:val="22"/>
          <w:szCs w:val="22"/>
        </w:rPr>
        <w:lastRenderedPageBreak/>
        <w:t xml:space="preserve">c) la stazione appaltante dimostri con </w:t>
      </w:r>
      <w:proofErr w:type="gramStart"/>
      <w:r w:rsidRPr="00106D16">
        <w:rPr>
          <w:rFonts w:ascii="HP Simplified Light" w:hAnsi="HP Simplified Light"/>
          <w:sz w:val="22"/>
          <w:szCs w:val="22"/>
        </w:rPr>
        <w:t>mezzi  adeguati</w:t>
      </w:r>
      <w:proofErr w:type="gramEnd"/>
      <w:r w:rsidRPr="00106D16">
        <w:rPr>
          <w:rFonts w:ascii="HP Simplified Light" w:hAnsi="HP Simplified Light"/>
          <w:sz w:val="22"/>
          <w:szCs w:val="22"/>
        </w:rPr>
        <w:t xml:space="preserve">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E47D63" w:rsidRPr="00106D16" w:rsidRDefault="00E47D63" w:rsidP="00E4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both"/>
        <w:rPr>
          <w:rFonts w:ascii="HP Simplified Light" w:hAnsi="HP Simplified Light"/>
          <w:sz w:val="22"/>
          <w:szCs w:val="22"/>
        </w:rPr>
      </w:pPr>
      <w:r w:rsidRPr="00106D16">
        <w:rPr>
          <w:rFonts w:ascii="HP Simplified Light" w:hAnsi="HP Simplified Light"/>
          <w:sz w:val="22"/>
          <w:szCs w:val="22"/>
        </w:rPr>
        <w:t xml:space="preserve">d) la partecipazione dell'operatore </w:t>
      </w:r>
      <w:proofErr w:type="gramStart"/>
      <w:r w:rsidRPr="00106D16">
        <w:rPr>
          <w:rFonts w:ascii="HP Simplified Light" w:hAnsi="HP Simplified Light"/>
          <w:sz w:val="22"/>
          <w:szCs w:val="22"/>
        </w:rPr>
        <w:t>economico  determini</w:t>
      </w:r>
      <w:proofErr w:type="gramEnd"/>
      <w:r w:rsidRPr="00106D16">
        <w:rPr>
          <w:rFonts w:ascii="HP Simplified Light" w:hAnsi="HP Simplified Light"/>
          <w:sz w:val="22"/>
          <w:szCs w:val="22"/>
        </w:rPr>
        <w:t xml:space="preserve">  una situazione di conflitto di interesse ai sensi dell'articolo 42, comma 2, non diversamente risolvibile; </w:t>
      </w:r>
    </w:p>
    <w:p w:rsidR="00E47D63" w:rsidRPr="00106D16" w:rsidRDefault="00E47D63" w:rsidP="00E4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both"/>
        <w:rPr>
          <w:rFonts w:ascii="HP Simplified Light" w:hAnsi="HP Simplified Light"/>
          <w:sz w:val="22"/>
          <w:szCs w:val="22"/>
        </w:rPr>
      </w:pPr>
      <w:r w:rsidRPr="00106D16">
        <w:rPr>
          <w:rFonts w:ascii="HP Simplified Light" w:hAnsi="HP Simplified Light"/>
          <w:sz w:val="22"/>
          <w:szCs w:val="22"/>
        </w:rPr>
        <w:t xml:space="preserve">e) una distorsione della concorrenza derivante dal precedente coinvolgimento degli operatori economici nella preparazione della procedura d'appalto di cui all'articolo 67 non possa essere risolta con misure meno intrusive; </w:t>
      </w:r>
    </w:p>
    <w:p w:rsidR="00E47D63" w:rsidRPr="00106D16" w:rsidRDefault="00E47D63" w:rsidP="00E4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both"/>
        <w:rPr>
          <w:rFonts w:ascii="HP Simplified Light" w:hAnsi="HP Simplified Light"/>
          <w:sz w:val="22"/>
          <w:szCs w:val="22"/>
        </w:rPr>
      </w:pPr>
      <w:r w:rsidRPr="00106D16">
        <w:rPr>
          <w:rFonts w:ascii="HP Simplified Light" w:hAnsi="HP Simplified Light"/>
          <w:sz w:val="22"/>
          <w:szCs w:val="22"/>
        </w:rPr>
        <w:t xml:space="preserve">f) l'operatore economico sia </w:t>
      </w:r>
      <w:proofErr w:type="gramStart"/>
      <w:r w:rsidRPr="00106D16">
        <w:rPr>
          <w:rFonts w:ascii="HP Simplified Light" w:hAnsi="HP Simplified Light"/>
          <w:sz w:val="22"/>
          <w:szCs w:val="22"/>
        </w:rPr>
        <w:t>stato  soggetto</w:t>
      </w:r>
      <w:proofErr w:type="gramEnd"/>
      <w:r w:rsidRPr="00106D16">
        <w:rPr>
          <w:rFonts w:ascii="HP Simplified Light" w:hAnsi="HP Simplified Light"/>
          <w:sz w:val="22"/>
          <w:szCs w:val="22"/>
        </w:rPr>
        <w:t xml:space="preserve">  alla  sanzione </w:t>
      </w:r>
      <w:proofErr w:type="spellStart"/>
      <w:r w:rsidRPr="00106D16">
        <w:rPr>
          <w:rFonts w:ascii="HP Simplified Light" w:hAnsi="HP Simplified Light"/>
          <w:sz w:val="22"/>
          <w:szCs w:val="22"/>
        </w:rPr>
        <w:t>interdittiva</w:t>
      </w:r>
      <w:proofErr w:type="spellEnd"/>
      <w:r w:rsidRPr="00106D16">
        <w:rPr>
          <w:rFonts w:ascii="HP Simplified Light" w:hAnsi="HP Simplified Light"/>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106D16">
        <w:rPr>
          <w:rFonts w:ascii="HP Simplified Light" w:hAnsi="HP Simplified Light"/>
          <w:sz w:val="22"/>
          <w:szCs w:val="22"/>
        </w:rPr>
        <w:t>interdittivi</w:t>
      </w:r>
      <w:proofErr w:type="spellEnd"/>
      <w:r w:rsidRPr="00106D16">
        <w:rPr>
          <w:rFonts w:ascii="HP Simplified Light" w:hAnsi="HP Simplified Light"/>
          <w:sz w:val="22"/>
          <w:szCs w:val="22"/>
        </w:rPr>
        <w:t xml:space="preserve"> di cui  all'articolo14  del  decreto legislativo 9 aprile 2008, n. 81; </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both"/>
        <w:rPr>
          <w:rFonts w:ascii="HP Simplified Light" w:hAnsi="HP Simplified Light"/>
          <w:sz w:val="22"/>
          <w:szCs w:val="22"/>
        </w:rPr>
      </w:pPr>
      <w:r w:rsidRPr="00106D16">
        <w:rPr>
          <w:rFonts w:ascii="HP Simplified Light" w:hAnsi="HP Simplified Light"/>
          <w:sz w:val="22"/>
          <w:szCs w:val="22"/>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both"/>
        <w:rPr>
          <w:rFonts w:ascii="HP Simplified Light" w:hAnsi="HP Simplified Light"/>
          <w:sz w:val="22"/>
          <w:szCs w:val="22"/>
        </w:rPr>
      </w:pPr>
      <w:r w:rsidRPr="00106D16">
        <w:rPr>
          <w:rFonts w:ascii="HP Simplified Light" w:hAnsi="HP Simplified Light"/>
          <w:sz w:val="22"/>
          <w:szCs w:val="22"/>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è stata rimossa; </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both"/>
        <w:rPr>
          <w:rFonts w:ascii="HP Simplified Light" w:hAnsi="HP Simplified Light"/>
          <w:sz w:val="22"/>
          <w:szCs w:val="22"/>
        </w:rPr>
      </w:pPr>
      <w:r w:rsidRPr="00106D16">
        <w:rPr>
          <w:rFonts w:ascii="HP Simplified Light" w:hAnsi="HP Simplified Light"/>
          <w:sz w:val="22"/>
          <w:szCs w:val="22"/>
        </w:rPr>
        <w:t xml:space="preserve">i) l'operatore economico non presenti la certificazione di cui all'articolo 17 della legge 12 </w:t>
      </w:r>
      <w:proofErr w:type="gramStart"/>
      <w:r w:rsidRPr="00106D16">
        <w:rPr>
          <w:rFonts w:ascii="HP Simplified Light" w:hAnsi="HP Simplified Light"/>
          <w:sz w:val="22"/>
          <w:szCs w:val="22"/>
        </w:rPr>
        <w:t>marzo  1999</w:t>
      </w:r>
      <w:proofErr w:type="gramEnd"/>
      <w:r w:rsidRPr="00106D16">
        <w:rPr>
          <w:rFonts w:ascii="HP Simplified Light" w:hAnsi="HP Simplified Light"/>
          <w:sz w:val="22"/>
          <w:szCs w:val="22"/>
        </w:rPr>
        <w:t xml:space="preserve">,  n.  </w:t>
      </w:r>
      <w:proofErr w:type="gramStart"/>
      <w:r w:rsidRPr="00106D16">
        <w:rPr>
          <w:rFonts w:ascii="HP Simplified Light" w:hAnsi="HP Simplified Light"/>
          <w:sz w:val="22"/>
          <w:szCs w:val="22"/>
        </w:rPr>
        <w:t>68,  ovvero</w:t>
      </w:r>
      <w:proofErr w:type="gramEnd"/>
      <w:r w:rsidRPr="00106D16">
        <w:rPr>
          <w:rFonts w:ascii="HP Simplified Light" w:hAnsi="HP Simplified Light"/>
          <w:sz w:val="22"/>
          <w:szCs w:val="22"/>
        </w:rPr>
        <w:t xml:space="preserve"> autocertifichi la sussistenza del medesimo requisito; </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both"/>
        <w:rPr>
          <w:rFonts w:ascii="HP Simplified Light" w:hAnsi="HP Simplified Light"/>
          <w:sz w:val="22"/>
          <w:szCs w:val="22"/>
        </w:rPr>
      </w:pPr>
      <w:r w:rsidRPr="00106D16">
        <w:rPr>
          <w:rFonts w:ascii="HP Simplified Light" w:hAnsi="HP Simplified Light"/>
          <w:sz w:val="22"/>
          <w:szCs w:val="22"/>
        </w:rPr>
        <w:t xml:space="preserve">l) l'operatore economico che, pur essendo stato vittima dei reati previsti e puniti dagli articoli 317 e629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16"/>
        <w:jc w:val="both"/>
        <w:rPr>
          <w:rFonts w:ascii="HP Simplified Light" w:hAnsi="HP Simplified Light"/>
          <w:sz w:val="22"/>
          <w:szCs w:val="22"/>
        </w:rPr>
      </w:pPr>
      <w:r w:rsidRPr="00106D16">
        <w:rPr>
          <w:rFonts w:ascii="HP Simplified Light" w:hAnsi="HP Simplified Light"/>
          <w:sz w:val="22"/>
          <w:szCs w:val="22"/>
        </w:rPr>
        <w:lastRenderedPageBreak/>
        <w:t xml:space="preserve">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 4 e 5. </w:t>
      </w:r>
    </w:p>
    <w:p w:rsidR="00E47D63" w:rsidRPr="00106D16" w:rsidRDefault="00AD608C"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Pr>
          <w:rFonts w:ascii="HP Simplified Light" w:hAnsi="HP Simplified Light"/>
          <w:sz w:val="22"/>
          <w:szCs w:val="22"/>
        </w:rPr>
        <w:t xml:space="preserve">  </w:t>
      </w:r>
      <w:r w:rsidR="00E47D63" w:rsidRPr="00106D16">
        <w:rPr>
          <w:rFonts w:ascii="HP Simplified Light" w:hAnsi="HP Simplified Light"/>
          <w:sz w:val="22"/>
          <w:szCs w:val="22"/>
        </w:rPr>
        <w:t xml:space="preserve">7. Un operatore economico, o un subappaltatore, che si trovi in una delle situazioni di cui al comma 1, limitatamente </w:t>
      </w:r>
      <w:r>
        <w:rPr>
          <w:rFonts w:ascii="HP Simplified Light" w:hAnsi="HP Simplified Light"/>
          <w:sz w:val="22"/>
          <w:szCs w:val="22"/>
        </w:rPr>
        <w:t xml:space="preserve">   </w:t>
      </w:r>
      <w:r w:rsidR="00E47D63" w:rsidRPr="00106D16">
        <w:rPr>
          <w:rFonts w:ascii="HP Simplified Light" w:hAnsi="HP Simplified Light"/>
          <w:sz w:val="22"/>
          <w:szCs w:val="22"/>
        </w:rPr>
        <w:t xml:space="preserve">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8. Se la stazione appaltante ritiene che le misure di cui al comma 7 sono sufficienti, l'operatore </w:t>
      </w:r>
      <w:proofErr w:type="gramStart"/>
      <w:r w:rsidRPr="00106D16">
        <w:rPr>
          <w:rFonts w:ascii="HP Simplified Light" w:hAnsi="HP Simplified Light"/>
          <w:sz w:val="22"/>
          <w:szCs w:val="22"/>
        </w:rPr>
        <w:t xml:space="preserve">economico </w:t>
      </w:r>
      <w:r w:rsidR="00AD608C">
        <w:rPr>
          <w:rFonts w:ascii="HP Simplified Light" w:hAnsi="HP Simplified Light"/>
          <w:sz w:val="22"/>
          <w:szCs w:val="22"/>
        </w:rPr>
        <w:t xml:space="preserve"> </w:t>
      </w:r>
      <w:r w:rsidRPr="00106D16">
        <w:rPr>
          <w:rFonts w:ascii="HP Simplified Light" w:hAnsi="HP Simplified Light"/>
          <w:sz w:val="22"/>
          <w:szCs w:val="22"/>
        </w:rPr>
        <w:t>non</w:t>
      </w:r>
      <w:proofErr w:type="gramEnd"/>
      <w:r w:rsidRPr="00106D16">
        <w:rPr>
          <w:rFonts w:ascii="HP Simplified Light" w:hAnsi="HP Simplified Light"/>
          <w:sz w:val="22"/>
          <w:szCs w:val="22"/>
        </w:rPr>
        <w:t xml:space="preserve"> è escluso della procedura d'appalto; viceversa dell'esclusione viene data motivata comunicazione all'operatore economico. </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9. Un operatore economico escluso con sentenza definitiva dalla partecipazione alle procedure di appalto non può avvalersi della possibilità prevista dai commi 7 e 8 nel corso del periodo di esclusione derivante da tale sentenza. </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11. Le cause di esclusione previste dal presente articolo non si applicano alle aziende o </w:t>
      </w:r>
      <w:proofErr w:type="spellStart"/>
      <w:r w:rsidRPr="00106D16">
        <w:rPr>
          <w:rFonts w:ascii="HP Simplified Light" w:hAnsi="HP Simplified Light"/>
          <w:sz w:val="22"/>
          <w:szCs w:val="22"/>
        </w:rPr>
        <w:t>societa'</w:t>
      </w:r>
      <w:proofErr w:type="spellEnd"/>
      <w:r w:rsidRPr="00106D16">
        <w:rPr>
          <w:rFonts w:ascii="HP Simplified Light" w:hAnsi="HP Simplified Light"/>
          <w:sz w:val="22"/>
          <w:szCs w:val="22"/>
        </w:rPr>
        <w:t xml:space="preserve"> sottoposte a sequestro o confisca ai sensi dell'articolo 12-sexies del decreto-legge 8 giugno 1992, n.306, convertito, con modificazioni, dalla legge 7 agosto 1992, n.356 o degli articoli 20 e 24 del decreto legislativo 6 settembre 2011 n. 159, ed affidate ad un custode o amministratore giudiziario o finanziario, limitatamente a quelle riferite al periodo precedente al predetto affidamento. </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12. In caso di presentazione di falsa dichiarazione o falsa documentazione, nelle procedure di gara e negli affidamenti di subappalto, la stazione appaltante ne </w:t>
      </w:r>
      <w:proofErr w:type="spellStart"/>
      <w:r w:rsidRPr="00106D16">
        <w:rPr>
          <w:rFonts w:ascii="HP Simplified Light" w:hAnsi="HP Simplified Light"/>
          <w:sz w:val="22"/>
          <w:szCs w:val="22"/>
        </w:rPr>
        <w:t>da'</w:t>
      </w:r>
      <w:proofErr w:type="spellEnd"/>
      <w:r w:rsidRPr="00106D16">
        <w:rPr>
          <w:rFonts w:ascii="HP Simplified Light" w:hAnsi="HP Simplified Light"/>
          <w:sz w:val="22"/>
          <w:szCs w:val="22"/>
        </w:rPr>
        <w:t xml:space="preserve">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13. Con linee guida l'ANAC, da adottarsi entro novanta giorni dalla data di entrata in vigore del presente codice, può precisare, al fine di garantire omogeneità di prassi da parte delle stazioni appaltanti, quali mezzi di prova considerare </w:t>
      </w:r>
      <w:r w:rsidRPr="00106D16">
        <w:rPr>
          <w:rFonts w:ascii="HP Simplified Light" w:hAnsi="HP Simplified Light"/>
          <w:sz w:val="22"/>
          <w:szCs w:val="22"/>
        </w:rPr>
        <w:lastRenderedPageBreak/>
        <w:t>adeguati per la dimostrazione delle circostanze di esclusione di cui al comma 5, lettera c), ovvero quali carenze nell'esecuzione di un procedente contratto di appalto siano significative ai fini del medesimo comma</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5, lettera c). </w:t>
      </w:r>
    </w:p>
    <w:p w:rsidR="00E47D63" w:rsidRPr="00106D16" w:rsidRDefault="00E47D63" w:rsidP="00AD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HP Simplified Light" w:hAnsi="HP Simplified Light"/>
          <w:sz w:val="22"/>
          <w:szCs w:val="22"/>
        </w:rPr>
      </w:pPr>
      <w:r w:rsidRPr="00106D16">
        <w:rPr>
          <w:rFonts w:ascii="HP Simplified Light" w:hAnsi="HP Simplified Light"/>
          <w:sz w:val="22"/>
          <w:szCs w:val="22"/>
        </w:rPr>
        <w:t xml:space="preserve">14 . Non possono essere affidatari di subappalti e non possono stipulare i relativi contratti i soggetti per motivi di esclusione previsti dal presente articolo. </w:t>
      </w:r>
    </w:p>
    <w:p w:rsidR="00E47D63" w:rsidRPr="00106D16" w:rsidRDefault="00E47D63" w:rsidP="00E47D63">
      <w:pPr>
        <w:pStyle w:val="nota0a"/>
        <w:spacing w:before="0" w:after="0" w:line="360" w:lineRule="auto"/>
        <w:jc w:val="center"/>
        <w:rPr>
          <w:rFonts w:ascii="HP Simplified Light" w:hAnsi="HP Simplified Light"/>
          <w:sz w:val="22"/>
          <w:szCs w:val="22"/>
        </w:rPr>
      </w:pPr>
      <w:r w:rsidRPr="00106D16">
        <w:rPr>
          <w:rFonts w:ascii="HP Simplified Light" w:hAnsi="HP Simplified Light"/>
          <w:b/>
          <w:sz w:val="22"/>
          <w:szCs w:val="22"/>
        </w:rPr>
        <w:t>altresì dichiara</w:t>
      </w:r>
    </w:p>
    <w:p w:rsidR="00E47D63" w:rsidRPr="00106D16" w:rsidRDefault="00E47D63" w:rsidP="00AD608C">
      <w:pPr>
        <w:pStyle w:val="sche3"/>
        <w:spacing w:line="360" w:lineRule="auto"/>
        <w:rPr>
          <w:rFonts w:ascii="HP Simplified Light" w:hAnsi="HP Simplified Light"/>
          <w:sz w:val="22"/>
          <w:szCs w:val="22"/>
          <w:lang w:val="it-IT"/>
        </w:rPr>
      </w:pPr>
      <w:r w:rsidRPr="00106D16">
        <w:rPr>
          <w:rFonts w:ascii="HP Simplified Light" w:hAnsi="HP Simplified Light"/>
          <w:sz w:val="22"/>
          <w:szCs w:val="22"/>
          <w:lang w:val="it-IT"/>
        </w:rPr>
        <w:t xml:space="preserve">che non ci sono soggetti cessati dalla carica </w:t>
      </w:r>
      <w:r w:rsidRPr="00106D16">
        <w:rPr>
          <w:rFonts w:ascii="HP Simplified Light" w:hAnsi="HP Simplified Light" w:cs="Times New Roman"/>
          <w:sz w:val="22"/>
          <w:szCs w:val="22"/>
          <w:lang w:val="it-IT"/>
        </w:rPr>
        <w:t>nell'anno antecedente la data di pubblicazione del</w:t>
      </w:r>
      <w:r w:rsidRPr="00106D16">
        <w:rPr>
          <w:rFonts w:ascii="HP Simplified Light" w:hAnsi="HP Simplified Light"/>
          <w:sz w:val="22"/>
          <w:szCs w:val="22"/>
          <w:lang w:val="it-IT"/>
        </w:rPr>
        <w:t xml:space="preserve"> bando di gara; </w:t>
      </w:r>
      <w:r w:rsidRPr="00106D16">
        <w:rPr>
          <w:rFonts w:ascii="HP Simplified Light" w:hAnsi="HP Simplified Light"/>
          <w:b/>
          <w:i/>
          <w:sz w:val="22"/>
          <w:szCs w:val="22"/>
          <w:lang w:val="it-IT"/>
        </w:rPr>
        <w:t xml:space="preserve">ovvero </w:t>
      </w:r>
      <w:r w:rsidRPr="00106D16">
        <w:rPr>
          <w:rFonts w:ascii="HP Simplified Light" w:hAnsi="HP Simplified Light"/>
          <w:sz w:val="22"/>
          <w:szCs w:val="22"/>
          <w:lang w:val="it-IT"/>
        </w:rPr>
        <w:t xml:space="preserve">che i soggetti cessati dalla carica non si trovano nella condizione prevista dall’art. 80 del D LGS 50/2016 </w:t>
      </w:r>
      <w:r w:rsidRPr="00106D16">
        <w:rPr>
          <w:rFonts w:ascii="HP Simplified Light" w:hAnsi="HP Simplified Light"/>
          <w:b/>
          <w:sz w:val="22"/>
          <w:szCs w:val="22"/>
          <w:lang w:val="it-IT"/>
        </w:rPr>
        <w:t>ovvero</w:t>
      </w:r>
      <w:r w:rsidRPr="00106D16">
        <w:rPr>
          <w:rFonts w:ascii="HP Simplified Light" w:hAnsi="HP Simplified Light"/>
          <w:sz w:val="22"/>
          <w:szCs w:val="22"/>
          <w:lang w:val="it-IT"/>
        </w:rPr>
        <w:t xml:space="preserve"> che i nominativi e le generalità dei soggetti nei confronti dei quali sussiste la condizione di cui al precedente art. 80 D LGS 50/2016 cessati dalla carica nell’anno antecedente la data di pubblicazione del bando di gara sono i seguenti:</w:t>
      </w:r>
    </w:p>
    <w:p w:rsidR="00E47D63" w:rsidRPr="00106D16" w:rsidRDefault="00E47D63" w:rsidP="00E47D63">
      <w:pPr>
        <w:pStyle w:val="sche3"/>
        <w:spacing w:line="380" w:lineRule="exact"/>
        <w:ind w:left="360"/>
        <w:rPr>
          <w:rFonts w:ascii="HP Simplified Light" w:hAnsi="HP Simplified Light"/>
          <w:sz w:val="22"/>
          <w:szCs w:val="22"/>
          <w:lang w:val="it-IT"/>
        </w:rPr>
      </w:pPr>
    </w:p>
    <w:tbl>
      <w:tblPr>
        <w:tblW w:w="0" w:type="auto"/>
        <w:tblInd w:w="212" w:type="dxa"/>
        <w:tblLayout w:type="fixed"/>
        <w:tblCellMar>
          <w:left w:w="70" w:type="dxa"/>
          <w:right w:w="70" w:type="dxa"/>
        </w:tblCellMar>
        <w:tblLook w:val="0000" w:firstRow="0" w:lastRow="0" w:firstColumn="0" w:lastColumn="0" w:noHBand="0" w:noVBand="0"/>
      </w:tblPr>
      <w:tblGrid>
        <w:gridCol w:w="1699"/>
        <w:gridCol w:w="1724"/>
        <w:gridCol w:w="1724"/>
        <w:gridCol w:w="1144"/>
        <w:gridCol w:w="1681"/>
        <w:gridCol w:w="1954"/>
      </w:tblGrid>
      <w:tr w:rsidR="00E47D63" w:rsidRPr="00106D16" w:rsidTr="00FA5F76">
        <w:tc>
          <w:tcPr>
            <w:tcW w:w="1699"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center"/>
              <w:rPr>
                <w:rFonts w:ascii="HP Simplified Light" w:hAnsi="HP Simplified Light"/>
                <w:b/>
                <w:bCs/>
                <w:sz w:val="22"/>
                <w:szCs w:val="22"/>
              </w:rPr>
            </w:pPr>
            <w:r w:rsidRPr="00106D16">
              <w:rPr>
                <w:rFonts w:ascii="HP Simplified Light" w:hAnsi="HP Simplified Light"/>
                <w:b/>
                <w:bCs/>
                <w:sz w:val="22"/>
                <w:szCs w:val="22"/>
              </w:rPr>
              <w:t>nome</w:t>
            </w:r>
          </w:p>
        </w:tc>
        <w:tc>
          <w:tcPr>
            <w:tcW w:w="172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center"/>
              <w:rPr>
                <w:rFonts w:ascii="HP Simplified Light" w:hAnsi="HP Simplified Light"/>
                <w:b/>
                <w:bCs/>
                <w:sz w:val="22"/>
                <w:szCs w:val="22"/>
              </w:rPr>
            </w:pPr>
            <w:r w:rsidRPr="00106D16">
              <w:rPr>
                <w:rFonts w:ascii="HP Simplified Light" w:hAnsi="HP Simplified Light"/>
                <w:b/>
                <w:bCs/>
                <w:sz w:val="22"/>
                <w:szCs w:val="22"/>
              </w:rPr>
              <w:t>Cognome</w:t>
            </w:r>
          </w:p>
        </w:tc>
        <w:tc>
          <w:tcPr>
            <w:tcW w:w="172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center"/>
              <w:rPr>
                <w:rFonts w:ascii="HP Simplified Light" w:hAnsi="HP Simplified Light"/>
                <w:b/>
                <w:bCs/>
                <w:sz w:val="22"/>
                <w:szCs w:val="22"/>
              </w:rPr>
            </w:pPr>
            <w:r w:rsidRPr="00106D16">
              <w:rPr>
                <w:rFonts w:ascii="HP Simplified Light" w:hAnsi="HP Simplified Light"/>
                <w:b/>
                <w:bCs/>
                <w:sz w:val="22"/>
                <w:szCs w:val="22"/>
              </w:rPr>
              <w:t>qualifica</w:t>
            </w:r>
          </w:p>
        </w:tc>
        <w:tc>
          <w:tcPr>
            <w:tcW w:w="2825" w:type="dxa"/>
            <w:gridSpan w:val="2"/>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center"/>
              <w:rPr>
                <w:rFonts w:ascii="HP Simplified Light" w:hAnsi="HP Simplified Light"/>
                <w:b/>
                <w:bCs/>
                <w:sz w:val="22"/>
                <w:szCs w:val="22"/>
              </w:rPr>
            </w:pPr>
            <w:r w:rsidRPr="00106D16">
              <w:rPr>
                <w:rFonts w:ascii="HP Simplified Light" w:hAnsi="HP Simplified Light"/>
                <w:b/>
                <w:bCs/>
                <w:sz w:val="22"/>
                <w:szCs w:val="22"/>
              </w:rPr>
              <w:t>data e luogo di nascita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E47D63" w:rsidRPr="00106D16" w:rsidRDefault="00E47D63" w:rsidP="00FA5F76">
            <w:pPr>
              <w:snapToGrid w:val="0"/>
              <w:spacing w:line="380" w:lineRule="exact"/>
              <w:jc w:val="center"/>
              <w:rPr>
                <w:rFonts w:ascii="HP Simplified Light" w:hAnsi="HP Simplified Light"/>
                <w:sz w:val="22"/>
                <w:szCs w:val="22"/>
              </w:rPr>
            </w:pPr>
            <w:r w:rsidRPr="00106D16">
              <w:rPr>
                <w:rFonts w:ascii="HP Simplified Light" w:hAnsi="HP Simplified Light"/>
                <w:b/>
                <w:bCs/>
                <w:sz w:val="22"/>
                <w:szCs w:val="22"/>
              </w:rPr>
              <w:t>residenza</w:t>
            </w:r>
          </w:p>
        </w:tc>
      </w:tr>
      <w:tr w:rsidR="00E47D63" w:rsidRPr="00106D16" w:rsidTr="00FA5F76">
        <w:tc>
          <w:tcPr>
            <w:tcW w:w="1699"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p w:rsidR="00E47D63" w:rsidRPr="00106D16" w:rsidRDefault="00E47D63" w:rsidP="00FA5F76">
            <w:pPr>
              <w:spacing w:line="380" w:lineRule="exact"/>
              <w:jc w:val="both"/>
              <w:rPr>
                <w:rFonts w:ascii="HP Simplified Light" w:hAnsi="HP Simplified Light"/>
                <w:sz w:val="22"/>
                <w:szCs w:val="22"/>
              </w:rPr>
            </w:pPr>
          </w:p>
        </w:tc>
        <w:tc>
          <w:tcPr>
            <w:tcW w:w="172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72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14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681"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r>
      <w:tr w:rsidR="00E47D63" w:rsidRPr="00106D16" w:rsidTr="00FA5F76">
        <w:trPr>
          <w:trHeight w:val="722"/>
        </w:trPr>
        <w:tc>
          <w:tcPr>
            <w:tcW w:w="1699"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72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72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144"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681" w:type="dxa"/>
            <w:tcBorders>
              <w:top w:val="single" w:sz="4" w:space="0" w:color="000000"/>
              <w:left w:val="single" w:sz="4" w:space="0" w:color="000000"/>
              <w:bottom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E47D63" w:rsidRPr="00106D16" w:rsidRDefault="00E47D63" w:rsidP="00FA5F76">
            <w:pPr>
              <w:snapToGrid w:val="0"/>
              <w:spacing w:line="380" w:lineRule="exact"/>
              <w:jc w:val="both"/>
              <w:rPr>
                <w:rFonts w:ascii="HP Simplified Light" w:hAnsi="HP Simplified Light"/>
                <w:sz w:val="22"/>
                <w:szCs w:val="22"/>
              </w:rPr>
            </w:pPr>
          </w:p>
        </w:tc>
      </w:tr>
    </w:tbl>
    <w:p w:rsidR="00E47D63" w:rsidRDefault="00E47D63" w:rsidP="00AD608C">
      <w:pPr>
        <w:pStyle w:val="sche3"/>
        <w:spacing w:line="380" w:lineRule="exact"/>
        <w:rPr>
          <w:rFonts w:ascii="HP Simplified Light" w:hAnsi="HP Simplified Light"/>
          <w:sz w:val="22"/>
          <w:szCs w:val="22"/>
          <w:lang w:val="it-IT"/>
        </w:rPr>
      </w:pPr>
      <w:r w:rsidRPr="00106D16">
        <w:rPr>
          <w:rFonts w:ascii="HP Simplified Light" w:hAnsi="HP Simplified Light"/>
          <w:sz w:val="22"/>
          <w:szCs w:val="22"/>
          <w:lang w:val="it-IT"/>
        </w:rPr>
        <w:t xml:space="preserve">e che per i predetti soggetti sono stati adottati atti e misure di dissociazione dimostrabili con la seguente allegata </w:t>
      </w:r>
      <w:proofErr w:type="gramStart"/>
      <w:r w:rsidRPr="00106D16">
        <w:rPr>
          <w:rFonts w:ascii="HP Simplified Light" w:hAnsi="HP Simplified Light"/>
          <w:sz w:val="22"/>
          <w:szCs w:val="22"/>
          <w:lang w:val="it-IT"/>
        </w:rPr>
        <w:t>documentazione:…</w:t>
      </w:r>
      <w:proofErr w:type="gramEnd"/>
      <w:r w:rsidRPr="00106D16">
        <w:rPr>
          <w:rFonts w:ascii="HP Simplified Light" w:hAnsi="HP Simplified Light"/>
          <w:sz w:val="22"/>
          <w:szCs w:val="22"/>
          <w:lang w:val="it-IT"/>
        </w:rPr>
        <w:t>…………………………………</w:t>
      </w:r>
      <w:r>
        <w:rPr>
          <w:rFonts w:ascii="HP Simplified Light" w:hAnsi="HP Simplified Light"/>
          <w:sz w:val="22"/>
          <w:szCs w:val="22"/>
          <w:lang w:val="it-IT"/>
        </w:rPr>
        <w:t>………...............................................................................................................................</w:t>
      </w:r>
      <w:r w:rsidRPr="00106D16">
        <w:rPr>
          <w:rFonts w:ascii="HP Simplified Light" w:hAnsi="HP Simplified Light"/>
          <w:sz w:val="22"/>
          <w:szCs w:val="22"/>
          <w:lang w:val="it-IT"/>
        </w:rPr>
        <w:t>………………………………………………………………………………………………………………………………………………………………………………………</w:t>
      </w:r>
    </w:p>
    <w:p w:rsidR="00E47D63" w:rsidRPr="00106D16" w:rsidRDefault="00E47D63" w:rsidP="00AD608C">
      <w:pPr>
        <w:pStyle w:val="sche3"/>
        <w:spacing w:line="380" w:lineRule="exact"/>
        <w:rPr>
          <w:rFonts w:ascii="HP Simplified Light" w:hAnsi="HP Simplified Light"/>
          <w:sz w:val="22"/>
          <w:szCs w:val="22"/>
          <w:lang w:val="it-IT"/>
        </w:rPr>
      </w:pPr>
      <w:r>
        <w:rPr>
          <w:rFonts w:ascii="HP Simplified Light" w:hAnsi="HP Simplified Light"/>
          <w:sz w:val="22"/>
          <w:szCs w:val="22"/>
          <w:lang w:val="it-IT"/>
        </w:rPr>
        <w:t>c</w:t>
      </w:r>
      <w:r w:rsidRPr="00106D16">
        <w:rPr>
          <w:rFonts w:ascii="HP Simplified Light" w:hAnsi="HP Simplified Light"/>
          <w:sz w:val="22"/>
          <w:szCs w:val="22"/>
          <w:lang w:val="it-IT"/>
        </w:rPr>
        <w:t>he non sono state emesse sentenze passate in giudicato, decreti di penale di condanna e sentenze di applicazione della pena su richiesta ovvero che sono state emesse le seguenti sentenze o decreti:</w:t>
      </w:r>
    </w:p>
    <w:p w:rsidR="00E47D63" w:rsidRPr="00106D16" w:rsidRDefault="00E47D63" w:rsidP="00AD608C">
      <w:pPr>
        <w:pStyle w:val="sche3"/>
        <w:spacing w:line="380" w:lineRule="exact"/>
        <w:rPr>
          <w:rFonts w:ascii="HP Simplified Light" w:hAnsi="HP Simplified Light"/>
          <w:sz w:val="22"/>
          <w:szCs w:val="22"/>
          <w:lang w:val="it-IT"/>
        </w:rPr>
      </w:pPr>
      <w:r w:rsidRPr="00106D16">
        <w:rPr>
          <w:rFonts w:ascii="HP Simplified Light" w:hAnsi="HP Simplified Light"/>
          <w:sz w:val="22"/>
          <w:szCs w:val="22"/>
          <w:lang w:val="it-IT"/>
        </w:rPr>
        <w:t>………………………………………………………………………………………………………………………………………………………………………………………</w:t>
      </w:r>
    </w:p>
    <w:p w:rsidR="00E47D63" w:rsidRPr="00106D16" w:rsidRDefault="00E47D63" w:rsidP="00E47D63">
      <w:pPr>
        <w:pStyle w:val="sche4"/>
        <w:tabs>
          <w:tab w:val="left" w:leader="dot" w:pos="8824"/>
        </w:tabs>
        <w:spacing w:line="380" w:lineRule="exact"/>
        <w:ind w:firstLine="4536"/>
        <w:jc w:val="center"/>
        <w:rPr>
          <w:rFonts w:ascii="HP Simplified Light" w:hAnsi="HP Simplified Light"/>
          <w:sz w:val="22"/>
          <w:szCs w:val="22"/>
          <w:lang w:val="it-IT"/>
        </w:rPr>
      </w:pPr>
      <w:r w:rsidRPr="00106D16">
        <w:rPr>
          <w:rFonts w:ascii="HP Simplified Light" w:hAnsi="HP Simplified Light"/>
          <w:sz w:val="22"/>
          <w:szCs w:val="22"/>
          <w:lang w:val="it-IT"/>
        </w:rPr>
        <w:t xml:space="preserve">TIMBRO </w:t>
      </w:r>
      <w:proofErr w:type="gramStart"/>
      <w:r w:rsidRPr="00106D16">
        <w:rPr>
          <w:rFonts w:ascii="HP Simplified Light" w:hAnsi="HP Simplified Light"/>
          <w:sz w:val="22"/>
          <w:szCs w:val="22"/>
          <w:lang w:val="it-IT"/>
        </w:rPr>
        <w:t>E  FIRMA</w:t>
      </w:r>
      <w:proofErr w:type="gramEnd"/>
    </w:p>
    <w:p w:rsidR="00E47D63" w:rsidRPr="00106D16" w:rsidRDefault="00E47D63" w:rsidP="00E47D63">
      <w:pPr>
        <w:pStyle w:val="sche4"/>
        <w:tabs>
          <w:tab w:val="left" w:leader="dot" w:pos="8824"/>
        </w:tabs>
        <w:spacing w:line="380" w:lineRule="exact"/>
        <w:ind w:firstLine="4536"/>
        <w:jc w:val="center"/>
        <w:rPr>
          <w:rFonts w:ascii="HP Simplified Light" w:hAnsi="HP Simplified Light"/>
          <w:spacing w:val="-2"/>
          <w:sz w:val="22"/>
          <w:szCs w:val="22"/>
          <w:lang w:val="it-IT"/>
        </w:rPr>
      </w:pPr>
      <w:r w:rsidRPr="00106D16">
        <w:rPr>
          <w:rFonts w:ascii="HP Simplified Light" w:hAnsi="HP Simplified Light"/>
          <w:sz w:val="22"/>
          <w:szCs w:val="22"/>
          <w:lang w:val="it-IT"/>
        </w:rPr>
        <w:t>______________________________________</w:t>
      </w:r>
    </w:p>
    <w:p w:rsidR="00E47D63" w:rsidRPr="00106D16" w:rsidRDefault="00E47D63" w:rsidP="00E47D63">
      <w:pPr>
        <w:pStyle w:val="sche4"/>
        <w:tabs>
          <w:tab w:val="left" w:leader="dot" w:pos="8824"/>
        </w:tabs>
        <w:spacing w:line="380" w:lineRule="exact"/>
        <w:ind w:left="426"/>
        <w:jc w:val="right"/>
        <w:rPr>
          <w:rFonts w:ascii="HP Simplified Light" w:hAnsi="HP Simplified Light"/>
          <w:spacing w:val="-2"/>
          <w:sz w:val="22"/>
          <w:szCs w:val="22"/>
          <w:lang w:val="it-IT"/>
        </w:rPr>
      </w:pPr>
    </w:p>
    <w:p w:rsidR="00E47D63" w:rsidRPr="00106D16" w:rsidRDefault="00E47D63" w:rsidP="00E47D63">
      <w:pPr>
        <w:pStyle w:val="sche3"/>
        <w:numPr>
          <w:ilvl w:val="0"/>
          <w:numId w:val="4"/>
        </w:numPr>
        <w:tabs>
          <w:tab w:val="clear" w:pos="360"/>
          <w:tab w:val="num" w:pos="0"/>
        </w:tabs>
        <w:spacing w:line="380" w:lineRule="exact"/>
        <w:ind w:left="426"/>
        <w:rPr>
          <w:rFonts w:ascii="HP Simplified Light" w:hAnsi="HP Simplified Light"/>
          <w:sz w:val="22"/>
          <w:szCs w:val="22"/>
          <w:lang w:val="it-IT"/>
        </w:rPr>
      </w:pPr>
      <w:r w:rsidRPr="00106D16">
        <w:rPr>
          <w:rFonts w:ascii="HP Simplified Light" w:hAnsi="HP Simplified Light"/>
          <w:sz w:val="22"/>
          <w:szCs w:val="22"/>
          <w:lang w:val="it-IT"/>
        </w:rPr>
        <w:t>certifica di mantenere le seguenti posizioni previdenziali ed assicurative:</w:t>
      </w:r>
    </w:p>
    <w:p w:rsidR="00E47D63" w:rsidRPr="00106D16" w:rsidRDefault="00E47D63" w:rsidP="00E47D63">
      <w:pPr>
        <w:pStyle w:val="sche3"/>
        <w:spacing w:line="380" w:lineRule="exact"/>
        <w:ind w:left="426"/>
        <w:rPr>
          <w:rFonts w:ascii="HP Simplified Light" w:hAnsi="HP Simplified Light"/>
          <w:sz w:val="22"/>
          <w:szCs w:val="22"/>
          <w:lang w:val="it-IT"/>
        </w:rPr>
      </w:pPr>
      <w:r w:rsidRPr="00106D16">
        <w:rPr>
          <w:rFonts w:ascii="HP Simplified Light" w:hAnsi="HP Simplified Light"/>
          <w:sz w:val="22"/>
          <w:szCs w:val="22"/>
          <w:lang w:val="it-IT"/>
        </w:rPr>
        <w:t xml:space="preserve">-INPS sede di _______________ matricola n.__________________ </w:t>
      </w:r>
    </w:p>
    <w:p w:rsidR="00E47D63" w:rsidRPr="00106D16" w:rsidRDefault="00E47D63" w:rsidP="00E47D63">
      <w:pPr>
        <w:pStyle w:val="sche3"/>
        <w:spacing w:line="380" w:lineRule="exact"/>
        <w:ind w:left="426"/>
        <w:rPr>
          <w:rFonts w:ascii="HP Simplified Light" w:hAnsi="HP Simplified Light"/>
          <w:sz w:val="22"/>
          <w:szCs w:val="22"/>
          <w:lang w:val="it-IT"/>
        </w:rPr>
      </w:pPr>
      <w:r w:rsidRPr="00106D16">
        <w:rPr>
          <w:rFonts w:ascii="HP Simplified Light" w:hAnsi="HP Simplified Light"/>
          <w:sz w:val="22"/>
          <w:szCs w:val="22"/>
          <w:lang w:val="it-IT"/>
        </w:rPr>
        <w:t xml:space="preserve">-INAIL sede </w:t>
      </w:r>
      <w:proofErr w:type="gramStart"/>
      <w:r w:rsidRPr="00106D16">
        <w:rPr>
          <w:rFonts w:ascii="HP Simplified Light" w:hAnsi="HP Simplified Light"/>
          <w:sz w:val="22"/>
          <w:szCs w:val="22"/>
          <w:lang w:val="it-IT"/>
        </w:rPr>
        <w:t>di  _</w:t>
      </w:r>
      <w:proofErr w:type="gramEnd"/>
      <w:r w:rsidRPr="00106D16">
        <w:rPr>
          <w:rFonts w:ascii="HP Simplified Light" w:hAnsi="HP Simplified Light"/>
          <w:sz w:val="22"/>
          <w:szCs w:val="22"/>
          <w:lang w:val="it-IT"/>
        </w:rPr>
        <w:t>____________ matricola n.____________________</w:t>
      </w:r>
    </w:p>
    <w:p w:rsidR="00E47D63" w:rsidRPr="00106D16" w:rsidRDefault="00E47D63" w:rsidP="00E47D63">
      <w:pPr>
        <w:pStyle w:val="sche3"/>
        <w:spacing w:line="380" w:lineRule="exact"/>
        <w:ind w:left="426"/>
        <w:rPr>
          <w:rFonts w:ascii="HP Simplified Light" w:hAnsi="HP Simplified Light"/>
          <w:sz w:val="22"/>
          <w:szCs w:val="22"/>
          <w:lang w:val="it-IT"/>
        </w:rPr>
      </w:pPr>
      <w:r w:rsidRPr="00106D16">
        <w:rPr>
          <w:rFonts w:ascii="HP Simplified Light" w:hAnsi="HP Simplified Light"/>
          <w:sz w:val="22"/>
          <w:szCs w:val="22"/>
          <w:lang w:val="it-IT"/>
        </w:rPr>
        <w:t>-C.C.N.L. applicato ____________________</w:t>
      </w:r>
    </w:p>
    <w:p w:rsidR="00E47D63" w:rsidRPr="00106D16" w:rsidRDefault="00E47D63" w:rsidP="00E47D63">
      <w:pPr>
        <w:pStyle w:val="sche3"/>
        <w:spacing w:line="380" w:lineRule="exact"/>
        <w:ind w:left="426"/>
        <w:rPr>
          <w:rFonts w:ascii="HP Simplified Light" w:hAnsi="HP Simplified Light"/>
          <w:sz w:val="22"/>
          <w:szCs w:val="22"/>
          <w:lang w:val="it-IT"/>
        </w:rPr>
      </w:pPr>
      <w:r w:rsidRPr="00106D16">
        <w:rPr>
          <w:rFonts w:ascii="HP Simplified Light" w:hAnsi="HP Simplified Light"/>
          <w:sz w:val="22"/>
          <w:szCs w:val="22"/>
          <w:lang w:val="it-IT"/>
        </w:rPr>
        <w:t>N. DIPENDENTI: _______________</w:t>
      </w:r>
    </w:p>
    <w:p w:rsidR="00E47D63" w:rsidRPr="00106D16" w:rsidRDefault="00E47D63" w:rsidP="00E47D63">
      <w:pPr>
        <w:pStyle w:val="sche3"/>
        <w:spacing w:line="380" w:lineRule="exact"/>
        <w:ind w:left="426"/>
        <w:rPr>
          <w:rFonts w:ascii="HP Simplified Light" w:hAnsi="HP Simplified Light"/>
          <w:sz w:val="22"/>
          <w:szCs w:val="22"/>
          <w:lang w:val="it-IT"/>
        </w:rPr>
      </w:pPr>
      <w:r w:rsidRPr="00106D16">
        <w:rPr>
          <w:rFonts w:ascii="HP Simplified Light" w:hAnsi="HP Simplified Light"/>
          <w:sz w:val="22"/>
          <w:szCs w:val="22"/>
          <w:lang w:val="it-IT"/>
        </w:rPr>
        <w:t>e di essere in regola con i relativi versamenti (DURC);</w:t>
      </w:r>
    </w:p>
    <w:p w:rsidR="00E47D63" w:rsidRPr="00106D16" w:rsidRDefault="00E47D63" w:rsidP="00E47D63">
      <w:pPr>
        <w:pStyle w:val="sche3"/>
        <w:spacing w:line="380" w:lineRule="exact"/>
        <w:ind w:left="426"/>
        <w:rPr>
          <w:rFonts w:ascii="HP Simplified Light" w:hAnsi="HP Simplified Light"/>
          <w:sz w:val="22"/>
          <w:szCs w:val="22"/>
          <w:lang w:val="it-IT"/>
        </w:rPr>
      </w:pPr>
    </w:p>
    <w:p w:rsidR="00E47D63" w:rsidRPr="00106D16" w:rsidRDefault="00E47D63" w:rsidP="00E47D63">
      <w:pPr>
        <w:pStyle w:val="sche3"/>
        <w:spacing w:line="380" w:lineRule="exact"/>
        <w:ind w:left="426" w:hanging="284"/>
        <w:rPr>
          <w:rFonts w:ascii="HP Simplified Light" w:hAnsi="HP Simplified Light"/>
          <w:sz w:val="22"/>
          <w:szCs w:val="22"/>
          <w:lang w:val="it-IT"/>
        </w:rPr>
      </w:pPr>
      <w:r w:rsidRPr="00106D16">
        <w:rPr>
          <w:rFonts w:ascii="HP Simplified Light" w:hAnsi="HP Simplified Light"/>
          <w:sz w:val="22"/>
          <w:szCs w:val="22"/>
          <w:lang w:val="it-IT"/>
        </w:rPr>
        <w:t>4)</w:t>
      </w:r>
      <w:r w:rsidRPr="00106D16">
        <w:rPr>
          <w:rFonts w:ascii="HP Simplified Light" w:hAnsi="HP Simplified Light"/>
          <w:sz w:val="22"/>
          <w:szCs w:val="22"/>
          <w:lang w:val="it-IT"/>
        </w:rPr>
        <w:tab/>
        <w:t xml:space="preserve">che non esistono inadempienze in atto e rettifiche notificate, non contestate e non pagate che l’Ufficio II.DD. </w:t>
      </w:r>
      <w:r w:rsidRPr="00106D16">
        <w:rPr>
          <w:rFonts w:ascii="HP Simplified Light" w:hAnsi="HP Simplified Light"/>
          <w:sz w:val="22"/>
          <w:szCs w:val="22"/>
          <w:lang w:val="it-IT"/>
        </w:rPr>
        <w:lastRenderedPageBreak/>
        <w:t>presso il quale la ditta è tenuta a presentare la denuncia dei redditi, è il seguente:</w:t>
      </w:r>
    </w:p>
    <w:p w:rsidR="00E47D63" w:rsidRPr="00106D16" w:rsidRDefault="00E47D63" w:rsidP="00E47D63">
      <w:pPr>
        <w:pStyle w:val="sche3"/>
        <w:spacing w:line="380" w:lineRule="exact"/>
        <w:ind w:left="426"/>
        <w:rPr>
          <w:rFonts w:ascii="HP Simplified Light" w:hAnsi="HP Simplified Light"/>
          <w:sz w:val="22"/>
          <w:szCs w:val="22"/>
          <w:lang w:val="it-IT"/>
        </w:rPr>
      </w:pPr>
      <w:r w:rsidRPr="00106D16">
        <w:rPr>
          <w:rFonts w:ascii="HP Simplified Light" w:hAnsi="HP Simplified Light"/>
          <w:sz w:val="22"/>
          <w:szCs w:val="22"/>
          <w:lang w:val="it-IT"/>
        </w:rPr>
        <w:t>AGENZIA DELLE ENTRATE</w:t>
      </w:r>
    </w:p>
    <w:p w:rsidR="00E47D63" w:rsidRPr="00106D16" w:rsidRDefault="00E47D63" w:rsidP="00E47D63">
      <w:pPr>
        <w:pStyle w:val="sche3"/>
        <w:spacing w:line="380" w:lineRule="exact"/>
        <w:ind w:left="426"/>
        <w:rPr>
          <w:rFonts w:ascii="HP Simplified Light" w:hAnsi="HP Simplified Light"/>
          <w:sz w:val="22"/>
          <w:szCs w:val="22"/>
          <w:lang w:val="it-IT"/>
        </w:rPr>
      </w:pPr>
      <w:r w:rsidRPr="00106D16">
        <w:rPr>
          <w:rFonts w:ascii="HP Simplified Light" w:hAnsi="HP Simplified Light"/>
          <w:sz w:val="22"/>
          <w:szCs w:val="22"/>
          <w:lang w:val="it-IT"/>
        </w:rPr>
        <w:t>Sede Regionale: ………………………………</w:t>
      </w:r>
      <w:proofErr w:type="gramStart"/>
      <w:r w:rsidRPr="00106D16">
        <w:rPr>
          <w:rFonts w:ascii="HP Simplified Light" w:hAnsi="HP Simplified Light"/>
          <w:sz w:val="22"/>
          <w:szCs w:val="22"/>
          <w:lang w:val="it-IT"/>
        </w:rPr>
        <w:t>…….</w:t>
      </w:r>
      <w:proofErr w:type="gramEnd"/>
      <w:r w:rsidRPr="00106D16">
        <w:rPr>
          <w:rFonts w:ascii="HP Simplified Light" w:hAnsi="HP Simplified Light"/>
          <w:sz w:val="22"/>
          <w:szCs w:val="22"/>
          <w:lang w:val="it-IT"/>
        </w:rPr>
        <w:t>. Via ……………………………</w:t>
      </w:r>
      <w:proofErr w:type="gramStart"/>
      <w:r w:rsidRPr="00106D16">
        <w:rPr>
          <w:rFonts w:ascii="HP Simplified Light" w:hAnsi="HP Simplified Light"/>
          <w:sz w:val="22"/>
          <w:szCs w:val="22"/>
          <w:lang w:val="it-IT"/>
        </w:rPr>
        <w:t>…….</w:t>
      </w:r>
      <w:proofErr w:type="gramEnd"/>
      <w:r w:rsidRPr="00106D16">
        <w:rPr>
          <w:rFonts w:ascii="HP Simplified Light" w:hAnsi="HP Simplified Light"/>
          <w:sz w:val="22"/>
          <w:szCs w:val="22"/>
          <w:lang w:val="it-IT"/>
        </w:rPr>
        <w:t>.</w:t>
      </w:r>
    </w:p>
    <w:p w:rsidR="00E47D63" w:rsidRPr="00106D16" w:rsidRDefault="00E47D63" w:rsidP="00E47D63">
      <w:pPr>
        <w:pStyle w:val="sche3"/>
        <w:spacing w:line="380" w:lineRule="exact"/>
        <w:ind w:left="426"/>
        <w:rPr>
          <w:rFonts w:ascii="HP Simplified Light" w:hAnsi="HP Simplified Light"/>
          <w:sz w:val="22"/>
          <w:szCs w:val="22"/>
          <w:lang w:val="it-IT"/>
        </w:rPr>
      </w:pPr>
      <w:r w:rsidRPr="00106D16">
        <w:rPr>
          <w:rFonts w:ascii="HP Simplified Light" w:hAnsi="HP Simplified Light"/>
          <w:sz w:val="22"/>
          <w:szCs w:val="22"/>
          <w:lang w:val="it-IT"/>
        </w:rPr>
        <w:t>Ufficio competente per il Domicilio Fiscale: …………………………………………………</w:t>
      </w:r>
    </w:p>
    <w:p w:rsidR="00E47D63" w:rsidRPr="00106D16" w:rsidRDefault="00E47D63" w:rsidP="00E47D63">
      <w:pPr>
        <w:pStyle w:val="sche3"/>
        <w:spacing w:line="380" w:lineRule="exact"/>
        <w:ind w:left="426"/>
        <w:rPr>
          <w:rFonts w:ascii="HP Simplified Light" w:hAnsi="HP Simplified Light"/>
          <w:sz w:val="22"/>
          <w:szCs w:val="22"/>
          <w:lang w:val="it-IT"/>
        </w:rPr>
      </w:pPr>
      <w:r w:rsidRPr="00106D16">
        <w:rPr>
          <w:rFonts w:ascii="HP Simplified Light" w:hAnsi="HP Simplified Light"/>
          <w:sz w:val="22"/>
          <w:szCs w:val="22"/>
          <w:lang w:val="it-IT"/>
        </w:rPr>
        <w:t>E-mail: …………………………….</w:t>
      </w:r>
    </w:p>
    <w:p w:rsidR="00E47D63" w:rsidRPr="00106D16" w:rsidRDefault="00E47D63" w:rsidP="00E47D63">
      <w:pPr>
        <w:pStyle w:val="sche3"/>
        <w:spacing w:line="380" w:lineRule="exact"/>
        <w:ind w:left="426"/>
        <w:rPr>
          <w:rFonts w:ascii="HP Simplified Light" w:hAnsi="HP Simplified Light"/>
          <w:sz w:val="22"/>
          <w:szCs w:val="22"/>
          <w:lang w:val="it-IT"/>
        </w:rPr>
      </w:pPr>
      <w:r w:rsidRPr="00106D16">
        <w:rPr>
          <w:rFonts w:ascii="HP Simplified Light" w:hAnsi="HP Simplified Light"/>
          <w:sz w:val="22"/>
          <w:szCs w:val="22"/>
          <w:lang w:val="it-IT"/>
        </w:rPr>
        <w:t>Telefono: ……………</w:t>
      </w:r>
      <w:proofErr w:type="gramStart"/>
      <w:r w:rsidRPr="00106D16">
        <w:rPr>
          <w:rFonts w:ascii="HP Simplified Light" w:hAnsi="HP Simplified Light"/>
          <w:sz w:val="22"/>
          <w:szCs w:val="22"/>
          <w:lang w:val="it-IT"/>
        </w:rPr>
        <w:t>…….</w:t>
      </w:r>
      <w:proofErr w:type="gramEnd"/>
      <w:r w:rsidRPr="00106D16">
        <w:rPr>
          <w:rFonts w:ascii="HP Simplified Light" w:hAnsi="HP Simplified Light"/>
          <w:sz w:val="22"/>
          <w:szCs w:val="22"/>
          <w:lang w:val="it-IT"/>
        </w:rPr>
        <w:t xml:space="preserve">. Fax: ……………………. </w:t>
      </w:r>
    </w:p>
    <w:p w:rsidR="00E47D63" w:rsidRPr="00106D16" w:rsidRDefault="00E47D63" w:rsidP="00E47D63">
      <w:pPr>
        <w:pStyle w:val="sche3"/>
        <w:spacing w:line="380" w:lineRule="exact"/>
        <w:ind w:left="426"/>
        <w:rPr>
          <w:rFonts w:ascii="HP Simplified Light" w:hAnsi="HP Simplified Light"/>
          <w:sz w:val="22"/>
          <w:szCs w:val="22"/>
          <w:lang w:val="it-IT"/>
        </w:rPr>
      </w:pPr>
      <w:r w:rsidRPr="00106D16">
        <w:rPr>
          <w:rFonts w:ascii="HP Simplified Light" w:hAnsi="HP Simplified Light"/>
          <w:sz w:val="22"/>
          <w:szCs w:val="22"/>
          <w:lang w:val="it-IT"/>
        </w:rPr>
        <w:t>Per gli Uffici Amministrativi: …………………………………... Via: ………………………</w:t>
      </w:r>
    </w:p>
    <w:p w:rsidR="00E47D63" w:rsidRPr="00106D16" w:rsidRDefault="00E47D63" w:rsidP="00E47D63">
      <w:pPr>
        <w:pStyle w:val="sche3"/>
        <w:spacing w:line="380" w:lineRule="exact"/>
        <w:ind w:left="426"/>
        <w:rPr>
          <w:rFonts w:ascii="HP Simplified Light" w:hAnsi="HP Simplified Light"/>
          <w:sz w:val="22"/>
          <w:szCs w:val="22"/>
          <w:lang w:val="it-IT"/>
        </w:rPr>
      </w:pPr>
    </w:p>
    <w:p w:rsidR="00E47D63" w:rsidRPr="00106D16" w:rsidRDefault="00E47D63" w:rsidP="00E47D63">
      <w:pPr>
        <w:pStyle w:val="sche3"/>
        <w:numPr>
          <w:ilvl w:val="0"/>
          <w:numId w:val="11"/>
        </w:numPr>
        <w:spacing w:line="380" w:lineRule="exact"/>
        <w:ind w:left="426" w:hanging="284"/>
        <w:rPr>
          <w:rFonts w:ascii="HP Simplified Light" w:hAnsi="HP Simplified Light"/>
          <w:sz w:val="22"/>
          <w:szCs w:val="22"/>
          <w:lang w:val="it-IT"/>
        </w:rPr>
      </w:pPr>
      <w:r w:rsidRPr="00106D16">
        <w:rPr>
          <w:rFonts w:ascii="HP Simplified Light" w:hAnsi="HP Simplified Light"/>
          <w:sz w:val="22"/>
          <w:szCs w:val="22"/>
          <w:lang w:val="it-IT"/>
        </w:rPr>
        <w:t>di essere in regola con le norme che disciplinano il diritto al lavoro dei disabili, in ottemperanza a quanto previsto dalla legge n. 68 del 12.03.1999 – art. 17.</w:t>
      </w:r>
    </w:p>
    <w:p w:rsidR="00E47D63" w:rsidRPr="00106D16" w:rsidRDefault="00E47D63" w:rsidP="00E47D63">
      <w:pPr>
        <w:pStyle w:val="sche3"/>
        <w:spacing w:line="380" w:lineRule="exact"/>
        <w:ind w:left="426"/>
        <w:rPr>
          <w:rFonts w:ascii="HP Simplified Light" w:hAnsi="HP Simplified Light"/>
          <w:sz w:val="22"/>
          <w:szCs w:val="22"/>
          <w:lang w:val="it-IT"/>
        </w:rPr>
      </w:pPr>
      <w:r w:rsidRPr="00106D16">
        <w:rPr>
          <w:rFonts w:ascii="HP Simplified Light" w:hAnsi="HP Simplified Light"/>
          <w:sz w:val="22"/>
          <w:szCs w:val="22"/>
          <w:lang w:val="it-IT"/>
        </w:rPr>
        <w:t>Tale situazione di ottemperanza alla legge può essere certificata dal competente Ufficio Provinciale di …………… Provincia di ………………………</w:t>
      </w:r>
      <w:proofErr w:type="gramStart"/>
      <w:r w:rsidRPr="00106D16">
        <w:rPr>
          <w:rFonts w:ascii="HP Simplified Light" w:hAnsi="HP Simplified Light"/>
          <w:sz w:val="22"/>
          <w:szCs w:val="22"/>
          <w:lang w:val="it-IT"/>
        </w:rPr>
        <w:t>…….</w:t>
      </w:r>
      <w:proofErr w:type="gramEnd"/>
      <w:r w:rsidRPr="00106D16">
        <w:rPr>
          <w:rFonts w:ascii="HP Simplified Light" w:hAnsi="HP Simplified Light"/>
          <w:sz w:val="22"/>
          <w:szCs w:val="22"/>
          <w:lang w:val="it-IT"/>
        </w:rPr>
        <w:t>.</w:t>
      </w:r>
    </w:p>
    <w:p w:rsidR="00E47D63" w:rsidRPr="00106D16" w:rsidRDefault="00E47D63" w:rsidP="00E47D63">
      <w:pPr>
        <w:pStyle w:val="sche3"/>
        <w:spacing w:line="380" w:lineRule="exact"/>
        <w:ind w:left="426"/>
        <w:rPr>
          <w:rFonts w:ascii="HP Simplified Light" w:hAnsi="HP Simplified Light"/>
          <w:sz w:val="22"/>
          <w:szCs w:val="22"/>
          <w:lang w:val="it-IT"/>
        </w:rPr>
      </w:pPr>
      <w:r w:rsidRPr="00106D16">
        <w:rPr>
          <w:rFonts w:ascii="HP Simplified Light" w:hAnsi="HP Simplified Light"/>
          <w:sz w:val="22"/>
          <w:szCs w:val="22"/>
          <w:lang w:val="it-IT"/>
        </w:rPr>
        <w:t>Servizio per il Collocamento dei disabili ……………………………………….</w:t>
      </w:r>
    </w:p>
    <w:p w:rsidR="00E47D63" w:rsidRPr="00106D16" w:rsidRDefault="00E47D63" w:rsidP="00E47D63">
      <w:pPr>
        <w:pStyle w:val="sche3"/>
        <w:spacing w:line="380" w:lineRule="exact"/>
        <w:ind w:left="426"/>
        <w:rPr>
          <w:rFonts w:ascii="HP Simplified Light" w:hAnsi="HP Simplified Light"/>
          <w:sz w:val="22"/>
          <w:szCs w:val="22"/>
          <w:lang w:val="it-IT"/>
        </w:rPr>
      </w:pPr>
      <w:r w:rsidRPr="00106D16">
        <w:rPr>
          <w:rFonts w:ascii="HP Simplified Light" w:hAnsi="HP Simplified Light"/>
          <w:sz w:val="22"/>
          <w:szCs w:val="22"/>
          <w:lang w:val="it-IT"/>
        </w:rPr>
        <w:t>Via ………………………. Telefono …………</w:t>
      </w:r>
      <w:proofErr w:type="gramStart"/>
      <w:r w:rsidRPr="00106D16">
        <w:rPr>
          <w:rFonts w:ascii="HP Simplified Light" w:hAnsi="HP Simplified Light"/>
          <w:sz w:val="22"/>
          <w:szCs w:val="22"/>
          <w:lang w:val="it-IT"/>
        </w:rPr>
        <w:t>…….</w:t>
      </w:r>
      <w:proofErr w:type="gramEnd"/>
      <w:r w:rsidRPr="00106D16">
        <w:rPr>
          <w:rFonts w:ascii="HP Simplified Light" w:hAnsi="HP Simplified Light"/>
          <w:sz w:val="22"/>
          <w:szCs w:val="22"/>
          <w:lang w:val="it-IT"/>
        </w:rPr>
        <w:t>. Fax ………… E-mail …………………</w:t>
      </w:r>
    </w:p>
    <w:p w:rsidR="00E47D63" w:rsidRPr="00106D16" w:rsidRDefault="00E47D63" w:rsidP="00E47D63">
      <w:pPr>
        <w:pStyle w:val="sche3"/>
        <w:spacing w:line="380" w:lineRule="exact"/>
        <w:ind w:left="360"/>
        <w:rPr>
          <w:rFonts w:ascii="HP Simplified Light" w:hAnsi="HP Simplified Light"/>
          <w:sz w:val="22"/>
          <w:szCs w:val="22"/>
          <w:lang w:val="it-IT"/>
        </w:rPr>
      </w:pPr>
    </w:p>
    <w:p w:rsidR="00E47D63" w:rsidRPr="00106D16" w:rsidRDefault="00E47D63" w:rsidP="00E47D63">
      <w:pPr>
        <w:pStyle w:val="sche4"/>
        <w:tabs>
          <w:tab w:val="left" w:leader="dot" w:pos="8824"/>
        </w:tabs>
        <w:spacing w:after="240" w:line="380" w:lineRule="exact"/>
        <w:ind w:firstLine="4536"/>
        <w:jc w:val="center"/>
        <w:rPr>
          <w:rFonts w:ascii="HP Simplified Light" w:hAnsi="HP Simplified Light"/>
          <w:sz w:val="22"/>
          <w:szCs w:val="22"/>
          <w:lang w:val="it-IT"/>
        </w:rPr>
      </w:pPr>
      <w:r w:rsidRPr="00106D16">
        <w:rPr>
          <w:rFonts w:ascii="HP Simplified Light" w:hAnsi="HP Simplified Light"/>
          <w:sz w:val="22"/>
          <w:szCs w:val="22"/>
          <w:lang w:val="it-IT"/>
        </w:rPr>
        <w:t>TIMBRO E FIRMA</w:t>
      </w:r>
    </w:p>
    <w:p w:rsidR="00E47D63" w:rsidRPr="00106D16" w:rsidRDefault="00E47D63" w:rsidP="00E47D63">
      <w:pPr>
        <w:pStyle w:val="sche4"/>
        <w:tabs>
          <w:tab w:val="left" w:leader="dot" w:pos="8824"/>
        </w:tabs>
        <w:spacing w:after="240" w:line="380" w:lineRule="exact"/>
        <w:ind w:firstLine="4536"/>
        <w:jc w:val="center"/>
        <w:rPr>
          <w:rFonts w:ascii="HP Simplified Light" w:hAnsi="HP Simplified Light"/>
          <w:sz w:val="22"/>
          <w:szCs w:val="22"/>
          <w:lang w:val="it-IT"/>
        </w:rPr>
      </w:pPr>
      <w:r w:rsidRPr="00106D16">
        <w:rPr>
          <w:rFonts w:ascii="HP Simplified Light" w:hAnsi="HP Simplified Light"/>
          <w:sz w:val="22"/>
          <w:szCs w:val="22"/>
          <w:lang w:val="it-IT"/>
        </w:rPr>
        <w:t>______________________________________</w:t>
      </w:r>
    </w:p>
    <w:p w:rsidR="00E47D63" w:rsidRPr="00106D16" w:rsidRDefault="00E47D63" w:rsidP="00E47D63">
      <w:pPr>
        <w:pStyle w:val="sche4"/>
        <w:tabs>
          <w:tab w:val="left" w:leader="dot" w:pos="8824"/>
        </w:tabs>
        <w:spacing w:after="240" w:line="380" w:lineRule="exact"/>
        <w:ind w:firstLine="4536"/>
        <w:jc w:val="center"/>
        <w:rPr>
          <w:rFonts w:ascii="HP Simplified Light" w:hAnsi="HP Simplified Light"/>
          <w:sz w:val="22"/>
          <w:szCs w:val="22"/>
          <w:lang w:val="it-IT"/>
        </w:rPr>
      </w:pPr>
    </w:p>
    <w:p w:rsidR="00E47D63" w:rsidRPr="00106D16" w:rsidRDefault="00E47D63" w:rsidP="00E47D63">
      <w:pPr>
        <w:pStyle w:val="sche4"/>
        <w:tabs>
          <w:tab w:val="left" w:leader="dot" w:pos="8824"/>
        </w:tabs>
        <w:spacing w:after="240" w:line="380" w:lineRule="exact"/>
        <w:ind w:left="426"/>
        <w:jc w:val="right"/>
        <w:rPr>
          <w:rFonts w:ascii="HP Simplified Light" w:hAnsi="HP Simplified Light"/>
          <w:sz w:val="22"/>
          <w:szCs w:val="22"/>
          <w:lang w:val="it-IT"/>
        </w:rPr>
      </w:pPr>
    </w:p>
    <w:p w:rsidR="00E47D63" w:rsidRPr="00106D16" w:rsidRDefault="00E47D63" w:rsidP="00E47D63">
      <w:pPr>
        <w:pStyle w:val="sche3"/>
        <w:numPr>
          <w:ilvl w:val="0"/>
          <w:numId w:val="11"/>
        </w:numPr>
        <w:spacing w:after="240" w:line="380" w:lineRule="exact"/>
        <w:ind w:left="284" w:hanging="284"/>
        <w:rPr>
          <w:rFonts w:ascii="HP Simplified Light" w:hAnsi="HP Simplified Light"/>
          <w:sz w:val="22"/>
          <w:szCs w:val="22"/>
          <w:lang w:val="it-IT"/>
        </w:rPr>
      </w:pPr>
      <w:r w:rsidRPr="00106D16">
        <w:rPr>
          <w:rFonts w:ascii="HP Simplified Light" w:hAnsi="HP Simplified Light"/>
          <w:sz w:val="22"/>
          <w:szCs w:val="22"/>
          <w:lang w:val="it-IT"/>
        </w:rPr>
        <w:t>dichiaro di accettare incondizionatamente tutte le richieste così come formulate dal committente nella presente offerta;</w:t>
      </w:r>
    </w:p>
    <w:p w:rsidR="00E47D63" w:rsidRPr="00106D16" w:rsidRDefault="00E47D63" w:rsidP="00E47D63">
      <w:pPr>
        <w:pStyle w:val="sche4"/>
        <w:tabs>
          <w:tab w:val="left" w:leader="dot" w:pos="8824"/>
        </w:tabs>
        <w:spacing w:line="380" w:lineRule="exact"/>
        <w:ind w:firstLine="4542"/>
        <w:jc w:val="center"/>
        <w:rPr>
          <w:rFonts w:ascii="HP Simplified Light" w:hAnsi="HP Simplified Light"/>
          <w:sz w:val="22"/>
          <w:szCs w:val="22"/>
          <w:lang w:val="it-IT"/>
        </w:rPr>
      </w:pPr>
      <w:r w:rsidRPr="00106D16">
        <w:rPr>
          <w:rFonts w:ascii="HP Simplified Light" w:hAnsi="HP Simplified Light"/>
          <w:sz w:val="22"/>
          <w:szCs w:val="22"/>
          <w:lang w:val="it-IT"/>
        </w:rPr>
        <w:t>TIMBRO E FIRMA</w:t>
      </w:r>
    </w:p>
    <w:p w:rsidR="00E47D63" w:rsidRDefault="00E47D63" w:rsidP="00E47D63">
      <w:pPr>
        <w:pStyle w:val="sche4"/>
        <w:tabs>
          <w:tab w:val="left" w:leader="dot" w:pos="8824"/>
        </w:tabs>
        <w:spacing w:line="380" w:lineRule="exact"/>
        <w:ind w:firstLine="4742"/>
        <w:jc w:val="center"/>
        <w:rPr>
          <w:rFonts w:ascii="HP Simplified Light" w:hAnsi="HP Simplified Light"/>
          <w:sz w:val="22"/>
          <w:szCs w:val="22"/>
          <w:lang w:val="it-IT"/>
        </w:rPr>
      </w:pPr>
      <w:r w:rsidRPr="00106D16">
        <w:rPr>
          <w:rFonts w:ascii="HP Simplified Light" w:hAnsi="HP Simplified Light"/>
          <w:sz w:val="22"/>
          <w:szCs w:val="22"/>
          <w:lang w:val="it-IT"/>
        </w:rPr>
        <w:t>______________________________________</w:t>
      </w:r>
    </w:p>
    <w:p w:rsidR="00E47D63" w:rsidRPr="00106D16" w:rsidRDefault="00E47D63" w:rsidP="00E47D63">
      <w:pPr>
        <w:pStyle w:val="sche4"/>
        <w:tabs>
          <w:tab w:val="left" w:leader="dot" w:pos="8824"/>
        </w:tabs>
        <w:spacing w:line="380" w:lineRule="exact"/>
        <w:ind w:firstLine="4742"/>
        <w:jc w:val="center"/>
        <w:rPr>
          <w:rFonts w:ascii="HP Simplified Light" w:hAnsi="HP Simplified Light"/>
          <w:sz w:val="22"/>
          <w:szCs w:val="22"/>
          <w:lang w:val="it-IT"/>
        </w:rPr>
      </w:pPr>
    </w:p>
    <w:p w:rsidR="00E47D63" w:rsidRPr="00106D16" w:rsidRDefault="00E47D63" w:rsidP="00E47D63">
      <w:pPr>
        <w:pStyle w:val="sche4"/>
        <w:tabs>
          <w:tab w:val="left" w:leader="dot" w:pos="8824"/>
        </w:tabs>
        <w:spacing w:line="380" w:lineRule="exact"/>
        <w:jc w:val="right"/>
        <w:rPr>
          <w:rFonts w:ascii="HP Simplified Light" w:hAnsi="HP Simplified Light"/>
          <w:sz w:val="22"/>
          <w:szCs w:val="22"/>
          <w:lang w:val="it-IT"/>
        </w:rPr>
      </w:pPr>
    </w:p>
    <w:p w:rsidR="00E47D63" w:rsidRPr="00106D16" w:rsidRDefault="00E47D63" w:rsidP="00E47D63">
      <w:pPr>
        <w:pStyle w:val="sche3"/>
        <w:numPr>
          <w:ilvl w:val="0"/>
          <w:numId w:val="11"/>
        </w:numPr>
        <w:spacing w:line="380" w:lineRule="exact"/>
        <w:ind w:left="360"/>
        <w:rPr>
          <w:rFonts w:ascii="HP Simplified Light" w:hAnsi="HP Simplified Light"/>
          <w:sz w:val="22"/>
          <w:szCs w:val="22"/>
          <w:lang w:val="it-IT"/>
        </w:rPr>
      </w:pPr>
      <w:r w:rsidRPr="00106D16">
        <w:rPr>
          <w:rFonts w:ascii="HP Simplified Light" w:hAnsi="HP Simplified Light"/>
          <w:b/>
          <w:sz w:val="22"/>
          <w:szCs w:val="22"/>
          <w:lang w:val="it-IT"/>
        </w:rPr>
        <w:t>Tracciabilità dei flussi finanziari – Legge 13 agosto 2010, n. 136</w:t>
      </w:r>
    </w:p>
    <w:p w:rsidR="00E47D63" w:rsidRPr="00106D16" w:rsidRDefault="00E47D63" w:rsidP="00E47D63">
      <w:pPr>
        <w:spacing w:line="360" w:lineRule="auto"/>
        <w:jc w:val="both"/>
        <w:rPr>
          <w:rFonts w:ascii="HP Simplified Light" w:hAnsi="HP Simplified Light"/>
          <w:sz w:val="22"/>
          <w:szCs w:val="22"/>
        </w:rPr>
      </w:pPr>
      <w:r w:rsidRPr="00106D16">
        <w:rPr>
          <w:rFonts w:ascii="HP Simplified Light" w:hAnsi="HP Simplified Light"/>
          <w:sz w:val="22"/>
          <w:szCs w:val="22"/>
        </w:rPr>
        <w:t>Dichiara di assumere, in nome e per conto della società che rappresenta legalmente, tutti gli obblighi di tracciabilità dei flussi finanziari di cui all’art. 3 della legge 13 agosto 2010 n. 136 e successive modifiche.</w:t>
      </w:r>
    </w:p>
    <w:p w:rsidR="00E47D63" w:rsidRPr="00106D16" w:rsidRDefault="00E47D63" w:rsidP="00E47D63">
      <w:pPr>
        <w:spacing w:line="360" w:lineRule="auto"/>
        <w:jc w:val="both"/>
        <w:rPr>
          <w:rFonts w:ascii="HP Simplified Light" w:hAnsi="HP Simplified Light"/>
          <w:sz w:val="22"/>
          <w:szCs w:val="22"/>
        </w:rPr>
      </w:pPr>
      <w:r w:rsidRPr="00106D16">
        <w:rPr>
          <w:rFonts w:ascii="HP Simplified Light" w:hAnsi="HP Simplified Light"/>
          <w:sz w:val="22"/>
          <w:szCs w:val="22"/>
        </w:rPr>
        <w:t>Il mancato utilizzo del bonifico bancario o postale ovvero degli altri strumenti di incasso o pagamento idonei a consentire la piena tracciabilità delle operazioni costituisce causa di risoluzione del contratto ai sensi dell’art. 3, comma 9 bis, della L. 136/2010.</w:t>
      </w:r>
    </w:p>
    <w:p w:rsidR="00E47D63" w:rsidRPr="00106D16" w:rsidRDefault="00E47D63" w:rsidP="00E47D63">
      <w:pPr>
        <w:spacing w:line="360" w:lineRule="auto"/>
        <w:jc w:val="both"/>
        <w:rPr>
          <w:rFonts w:ascii="HP Simplified Light" w:hAnsi="HP Simplified Light"/>
          <w:sz w:val="22"/>
          <w:szCs w:val="22"/>
        </w:rPr>
      </w:pPr>
      <w:r w:rsidRPr="00106D16">
        <w:rPr>
          <w:rFonts w:ascii="HP Simplified Light" w:hAnsi="HP Simplified Light"/>
          <w:sz w:val="22"/>
          <w:szCs w:val="22"/>
        </w:rPr>
        <w:lastRenderedPageBreak/>
        <w:t xml:space="preserve">Dichiara di impegnarsi, per conto della società che rappresenta legalmente, a dare immediata comunicazione al CNR – Istituto di </w:t>
      </w:r>
      <w:r w:rsidR="008D4A44">
        <w:rPr>
          <w:rFonts w:ascii="HP Simplified Light" w:hAnsi="HP Simplified Light"/>
          <w:sz w:val="22"/>
          <w:szCs w:val="22"/>
        </w:rPr>
        <w:t>G</w:t>
      </w:r>
      <w:r w:rsidR="00965835">
        <w:rPr>
          <w:rFonts w:ascii="HP Simplified Light" w:hAnsi="HP Simplified Light"/>
          <w:sz w:val="22"/>
          <w:szCs w:val="22"/>
        </w:rPr>
        <w:t xml:space="preserve">enetica e Biofisica A.B.T. </w:t>
      </w:r>
      <w:r w:rsidRPr="00106D16">
        <w:rPr>
          <w:rFonts w:ascii="HP Simplified Light" w:hAnsi="HP Simplified Light"/>
          <w:sz w:val="22"/>
          <w:szCs w:val="22"/>
        </w:rPr>
        <w:t>di Napoli- ed alla Prefettura – ufficio territoriale del Governo della provincia di Napoli della notizia dell’inadempimento della propria controparte (subappaltatore/subcontraente) agli obblighi di tracciabilità finanziaria.</w:t>
      </w:r>
    </w:p>
    <w:p w:rsidR="00E47D63" w:rsidRPr="00106D16" w:rsidRDefault="00E47D63" w:rsidP="00E47D63">
      <w:pPr>
        <w:pStyle w:val="sche4"/>
        <w:tabs>
          <w:tab w:val="left" w:leader="dot" w:pos="8824"/>
        </w:tabs>
        <w:spacing w:line="380" w:lineRule="exact"/>
        <w:ind w:firstLine="4536"/>
        <w:jc w:val="center"/>
        <w:rPr>
          <w:rFonts w:ascii="HP Simplified Light" w:hAnsi="HP Simplified Light"/>
          <w:sz w:val="22"/>
          <w:szCs w:val="22"/>
          <w:lang w:val="it-IT"/>
        </w:rPr>
      </w:pPr>
    </w:p>
    <w:p w:rsidR="00E47D63" w:rsidRPr="00106D16" w:rsidRDefault="00E47D63" w:rsidP="00E47D63">
      <w:pPr>
        <w:pStyle w:val="sche4"/>
        <w:tabs>
          <w:tab w:val="left" w:leader="dot" w:pos="8824"/>
        </w:tabs>
        <w:spacing w:line="380" w:lineRule="exact"/>
        <w:ind w:firstLine="4536"/>
        <w:jc w:val="center"/>
        <w:rPr>
          <w:rFonts w:ascii="HP Simplified Light" w:hAnsi="HP Simplified Light"/>
          <w:sz w:val="22"/>
          <w:szCs w:val="22"/>
          <w:lang w:val="it-IT"/>
        </w:rPr>
      </w:pPr>
      <w:r w:rsidRPr="00106D16">
        <w:rPr>
          <w:rFonts w:ascii="HP Simplified Light" w:hAnsi="HP Simplified Light"/>
          <w:sz w:val="22"/>
          <w:szCs w:val="22"/>
          <w:lang w:val="it-IT"/>
        </w:rPr>
        <w:t xml:space="preserve">TIMBRO </w:t>
      </w:r>
      <w:proofErr w:type="gramStart"/>
      <w:r w:rsidRPr="00106D16">
        <w:rPr>
          <w:rFonts w:ascii="HP Simplified Light" w:hAnsi="HP Simplified Light"/>
          <w:sz w:val="22"/>
          <w:szCs w:val="22"/>
          <w:lang w:val="it-IT"/>
        </w:rPr>
        <w:t>E  FIRMA</w:t>
      </w:r>
      <w:proofErr w:type="gramEnd"/>
    </w:p>
    <w:p w:rsidR="00E47D63" w:rsidRPr="00106D16" w:rsidRDefault="00E47D63" w:rsidP="00E47D63">
      <w:pPr>
        <w:pStyle w:val="sche4"/>
        <w:tabs>
          <w:tab w:val="left" w:leader="dot" w:pos="8824"/>
        </w:tabs>
        <w:spacing w:line="380" w:lineRule="exact"/>
        <w:ind w:firstLine="4536"/>
        <w:jc w:val="center"/>
        <w:rPr>
          <w:rFonts w:ascii="HP Simplified Light" w:hAnsi="HP Simplified Light"/>
          <w:sz w:val="22"/>
          <w:szCs w:val="22"/>
          <w:lang w:val="it-IT"/>
        </w:rPr>
      </w:pPr>
      <w:r w:rsidRPr="00106D16">
        <w:rPr>
          <w:rFonts w:ascii="HP Simplified Light" w:hAnsi="HP Simplified Light"/>
          <w:sz w:val="22"/>
          <w:szCs w:val="22"/>
          <w:lang w:val="it-IT"/>
        </w:rPr>
        <w:t>______________________________________</w:t>
      </w:r>
    </w:p>
    <w:p w:rsidR="00E47D63" w:rsidRPr="00106D16" w:rsidRDefault="00E47D63" w:rsidP="00E47D63">
      <w:pPr>
        <w:pStyle w:val="sche4"/>
        <w:tabs>
          <w:tab w:val="left" w:leader="dot" w:pos="8824"/>
        </w:tabs>
        <w:spacing w:line="380" w:lineRule="exact"/>
        <w:jc w:val="right"/>
        <w:rPr>
          <w:rFonts w:ascii="HP Simplified Light" w:hAnsi="HP Simplified Light"/>
          <w:sz w:val="22"/>
          <w:szCs w:val="22"/>
          <w:lang w:val="it-IT"/>
        </w:rPr>
      </w:pPr>
    </w:p>
    <w:p w:rsidR="00E47D63" w:rsidRPr="00106D16" w:rsidRDefault="00E47D63" w:rsidP="00E47D63">
      <w:pPr>
        <w:jc w:val="both"/>
        <w:rPr>
          <w:rFonts w:ascii="HP Simplified Light" w:hAnsi="HP Simplified Light"/>
          <w:sz w:val="22"/>
          <w:szCs w:val="22"/>
        </w:rPr>
      </w:pPr>
    </w:p>
    <w:p w:rsidR="00E47D63" w:rsidRPr="00106D16" w:rsidRDefault="00E47D63" w:rsidP="00E47D63">
      <w:pPr>
        <w:numPr>
          <w:ilvl w:val="0"/>
          <w:numId w:val="11"/>
        </w:numPr>
        <w:suppressAutoHyphens/>
        <w:ind w:left="426"/>
        <w:jc w:val="both"/>
        <w:rPr>
          <w:rFonts w:ascii="HP Simplified Light" w:hAnsi="HP Simplified Light"/>
          <w:sz w:val="22"/>
          <w:szCs w:val="22"/>
        </w:rPr>
      </w:pPr>
      <w:r w:rsidRPr="00106D16">
        <w:rPr>
          <w:rFonts w:ascii="HP Simplified Light" w:hAnsi="HP Simplified Light"/>
          <w:b/>
          <w:sz w:val="22"/>
          <w:szCs w:val="22"/>
        </w:rPr>
        <w:t>Legge 136/2010 – estremi identificativi dei conti correnti dedicati / tracciabilità dei flussi finanziari</w:t>
      </w:r>
    </w:p>
    <w:p w:rsidR="00E47D63" w:rsidRPr="00106D16" w:rsidRDefault="00E47D63" w:rsidP="00E47D63">
      <w:pPr>
        <w:spacing w:line="480" w:lineRule="auto"/>
        <w:jc w:val="both"/>
        <w:rPr>
          <w:rFonts w:ascii="HP Simplified Light" w:hAnsi="HP Simplified Light"/>
          <w:sz w:val="22"/>
          <w:szCs w:val="22"/>
        </w:rPr>
      </w:pPr>
    </w:p>
    <w:p w:rsidR="00E47D63" w:rsidRPr="00106D16" w:rsidRDefault="00E47D63" w:rsidP="00E47D63">
      <w:pPr>
        <w:spacing w:line="480" w:lineRule="auto"/>
        <w:jc w:val="both"/>
        <w:rPr>
          <w:rFonts w:ascii="HP Simplified Light" w:hAnsi="HP Simplified Light"/>
          <w:sz w:val="22"/>
          <w:szCs w:val="22"/>
        </w:rPr>
      </w:pPr>
      <w:r w:rsidRPr="00106D16">
        <w:rPr>
          <w:rFonts w:ascii="HP Simplified Light" w:hAnsi="HP Simplified Light"/>
          <w:sz w:val="22"/>
          <w:szCs w:val="22"/>
        </w:rPr>
        <w:t>Dichiara che gli estremi del conto corrente dedicato al rapporto contrattuale in essere con codesto Istituto è:</w:t>
      </w:r>
    </w:p>
    <w:p w:rsidR="00E47D63" w:rsidRPr="00106D16" w:rsidRDefault="00E47D63" w:rsidP="00E47D63">
      <w:pPr>
        <w:jc w:val="both"/>
        <w:rPr>
          <w:rFonts w:ascii="HP Simplified Light" w:hAnsi="HP Simplified Light"/>
          <w:sz w:val="22"/>
          <w:szCs w:val="22"/>
        </w:rPr>
      </w:pPr>
      <w:r w:rsidRPr="00106D16">
        <w:rPr>
          <w:rFonts w:ascii="HP Simplified Light" w:hAnsi="HP Simplified Light"/>
          <w:sz w:val="22"/>
          <w:szCs w:val="22"/>
        </w:rPr>
        <w:t>IBAN: ………………………………………………………………………</w:t>
      </w:r>
      <w:r>
        <w:rPr>
          <w:rFonts w:ascii="HP Simplified Light" w:hAnsi="HP Simplified Light"/>
          <w:sz w:val="22"/>
          <w:szCs w:val="22"/>
        </w:rPr>
        <w:t>…………………………………………………………………………………………</w:t>
      </w:r>
    </w:p>
    <w:p w:rsidR="00E47D63" w:rsidRPr="00106D16" w:rsidRDefault="00E47D63" w:rsidP="00E47D63">
      <w:pPr>
        <w:jc w:val="both"/>
        <w:rPr>
          <w:rFonts w:ascii="HP Simplified Light" w:hAnsi="HP Simplified Light"/>
          <w:sz w:val="22"/>
          <w:szCs w:val="22"/>
        </w:rPr>
      </w:pPr>
    </w:p>
    <w:p w:rsidR="00E47D63" w:rsidRPr="00106D16" w:rsidRDefault="00E47D63" w:rsidP="00E47D63">
      <w:pPr>
        <w:jc w:val="both"/>
        <w:rPr>
          <w:rFonts w:ascii="HP Simplified Light" w:hAnsi="HP Simplified Light" w:cs="Times"/>
          <w:sz w:val="22"/>
          <w:szCs w:val="22"/>
        </w:rPr>
      </w:pPr>
      <w:r w:rsidRPr="00106D16">
        <w:rPr>
          <w:rFonts w:ascii="HP Simplified Light" w:hAnsi="HP Simplified Light"/>
          <w:sz w:val="22"/>
          <w:szCs w:val="22"/>
        </w:rPr>
        <w:t>Le persone delegate, invece, ad operare sul conto sono:</w:t>
      </w:r>
    </w:p>
    <w:p w:rsidR="00E47D63" w:rsidRPr="00106D16" w:rsidRDefault="00E47D63" w:rsidP="00E47D63">
      <w:pPr>
        <w:pStyle w:val="Elencoacolori-Colore11"/>
        <w:numPr>
          <w:ilvl w:val="0"/>
          <w:numId w:val="3"/>
        </w:numPr>
        <w:tabs>
          <w:tab w:val="clear" w:pos="360"/>
          <w:tab w:val="num" w:pos="0"/>
        </w:tabs>
        <w:suppressAutoHyphens/>
        <w:spacing w:after="200" w:line="360" w:lineRule="auto"/>
        <w:ind w:left="720"/>
        <w:contextualSpacing w:val="0"/>
        <w:jc w:val="both"/>
        <w:rPr>
          <w:rFonts w:ascii="HP Simplified Light" w:eastAsia="Times New Roman" w:hAnsi="HP Simplified Light" w:cs="Times"/>
        </w:rPr>
      </w:pPr>
      <w:r w:rsidRPr="00106D16">
        <w:rPr>
          <w:rFonts w:ascii="HP Simplified Light" w:eastAsia="Times New Roman" w:hAnsi="HP Simplified Light" w:cs="Times"/>
        </w:rPr>
        <w:t>Generalità complete del primo soggetto delegato (Nome, cognome, codice fiscale, luogo e data di nascita):</w:t>
      </w:r>
    </w:p>
    <w:p w:rsidR="00E47D63" w:rsidRPr="00106D16" w:rsidRDefault="00E47D63" w:rsidP="00E47D63">
      <w:pPr>
        <w:pStyle w:val="Elencoacolori-Colore11"/>
        <w:numPr>
          <w:ilvl w:val="0"/>
          <w:numId w:val="3"/>
        </w:numPr>
        <w:tabs>
          <w:tab w:val="clear" w:pos="360"/>
          <w:tab w:val="num" w:pos="0"/>
        </w:tabs>
        <w:suppressAutoHyphens/>
        <w:spacing w:after="200" w:line="360" w:lineRule="auto"/>
        <w:ind w:left="720"/>
        <w:contextualSpacing w:val="0"/>
        <w:jc w:val="both"/>
        <w:rPr>
          <w:rFonts w:ascii="HP Simplified Light" w:hAnsi="HP Simplified Light"/>
        </w:rPr>
      </w:pPr>
      <w:r w:rsidRPr="00106D16">
        <w:rPr>
          <w:rFonts w:ascii="HP Simplified Light" w:eastAsia="Times New Roman" w:hAnsi="HP Simplified Light" w:cs="Times"/>
        </w:rPr>
        <w:t>Generalità complete del secondo soggetto delegato (Nome, cognome, codice fiscale, luogo e data di nascita):</w:t>
      </w:r>
    </w:p>
    <w:p w:rsidR="00E47D63" w:rsidRPr="00106D16" w:rsidRDefault="00E47D63" w:rsidP="00E47D63">
      <w:pPr>
        <w:jc w:val="both"/>
        <w:rPr>
          <w:rFonts w:ascii="HP Simplified Light" w:hAnsi="HP Simplified Light"/>
          <w:b/>
          <w:bCs/>
          <w:sz w:val="22"/>
          <w:szCs w:val="22"/>
        </w:rPr>
      </w:pPr>
      <w:r w:rsidRPr="00106D16">
        <w:rPr>
          <w:rFonts w:ascii="HP Simplified Light" w:hAnsi="HP Simplified Light"/>
          <w:sz w:val="22"/>
          <w:szCs w:val="22"/>
        </w:rPr>
        <w:t>Il sottoscritto si impegna a comunicare tempestivamente ogni modifica relativa ai dati trasmessi.</w:t>
      </w:r>
    </w:p>
    <w:p w:rsidR="00E47D63" w:rsidRPr="00106D16" w:rsidRDefault="00E47D63" w:rsidP="00E47D63">
      <w:pPr>
        <w:pStyle w:val="sche3"/>
        <w:spacing w:line="380" w:lineRule="exact"/>
        <w:rPr>
          <w:rFonts w:ascii="HP Simplified Light" w:hAnsi="HP Simplified Light"/>
          <w:b/>
          <w:bCs/>
          <w:sz w:val="22"/>
          <w:szCs w:val="22"/>
          <w:lang w:val="it-IT"/>
        </w:rPr>
      </w:pPr>
    </w:p>
    <w:p w:rsidR="00E47D63" w:rsidRPr="00106D16" w:rsidRDefault="00E47D63" w:rsidP="00E47D63">
      <w:pPr>
        <w:pStyle w:val="sche4"/>
        <w:tabs>
          <w:tab w:val="left" w:leader="dot" w:pos="8824"/>
        </w:tabs>
        <w:spacing w:line="380" w:lineRule="exact"/>
        <w:ind w:firstLine="4536"/>
        <w:jc w:val="center"/>
        <w:rPr>
          <w:rFonts w:ascii="HP Simplified Light" w:hAnsi="HP Simplified Light"/>
          <w:sz w:val="22"/>
          <w:szCs w:val="22"/>
          <w:lang w:val="it-IT"/>
        </w:rPr>
      </w:pPr>
      <w:r w:rsidRPr="00106D16">
        <w:rPr>
          <w:rFonts w:ascii="HP Simplified Light" w:hAnsi="HP Simplified Light"/>
          <w:sz w:val="22"/>
          <w:szCs w:val="22"/>
          <w:lang w:val="it-IT"/>
        </w:rPr>
        <w:t xml:space="preserve">TIMBRO </w:t>
      </w:r>
      <w:proofErr w:type="gramStart"/>
      <w:r w:rsidRPr="00106D16">
        <w:rPr>
          <w:rFonts w:ascii="HP Simplified Light" w:hAnsi="HP Simplified Light"/>
          <w:sz w:val="22"/>
          <w:szCs w:val="22"/>
          <w:lang w:val="it-IT"/>
        </w:rPr>
        <w:t>E  FIRMA</w:t>
      </w:r>
      <w:proofErr w:type="gramEnd"/>
    </w:p>
    <w:p w:rsidR="00E47D63" w:rsidRDefault="00E47D63" w:rsidP="00E47D63">
      <w:pPr>
        <w:pStyle w:val="sche4"/>
        <w:tabs>
          <w:tab w:val="left" w:leader="dot" w:pos="8824"/>
        </w:tabs>
        <w:spacing w:line="380" w:lineRule="exact"/>
        <w:ind w:firstLine="4536"/>
        <w:jc w:val="center"/>
        <w:rPr>
          <w:rFonts w:ascii="HP Simplified Light" w:hAnsi="HP Simplified Light"/>
          <w:sz w:val="22"/>
          <w:szCs w:val="22"/>
          <w:lang w:val="it-IT"/>
        </w:rPr>
      </w:pPr>
      <w:r w:rsidRPr="00106D16">
        <w:rPr>
          <w:rFonts w:ascii="HP Simplified Light" w:hAnsi="HP Simplified Light"/>
          <w:sz w:val="22"/>
          <w:szCs w:val="22"/>
          <w:lang w:val="it-IT"/>
        </w:rPr>
        <w:t>______________________________________</w:t>
      </w:r>
    </w:p>
    <w:p w:rsidR="00E47D63" w:rsidRPr="00106D16" w:rsidRDefault="00E47D63" w:rsidP="00E47D63">
      <w:pPr>
        <w:pStyle w:val="sche4"/>
        <w:tabs>
          <w:tab w:val="left" w:leader="dot" w:pos="8824"/>
        </w:tabs>
        <w:spacing w:line="380" w:lineRule="exact"/>
        <w:ind w:firstLine="4536"/>
        <w:jc w:val="center"/>
        <w:rPr>
          <w:rFonts w:ascii="HP Simplified Light" w:hAnsi="HP Simplified Light"/>
          <w:sz w:val="22"/>
          <w:szCs w:val="22"/>
          <w:lang w:val="it-IT"/>
        </w:rPr>
      </w:pPr>
    </w:p>
    <w:p w:rsidR="00E47D63" w:rsidRPr="00106D16" w:rsidRDefault="00E47D63" w:rsidP="00E47D63">
      <w:pPr>
        <w:pStyle w:val="sche3"/>
        <w:spacing w:line="380" w:lineRule="exact"/>
        <w:rPr>
          <w:rFonts w:ascii="HP Simplified Light" w:hAnsi="HP Simplified Light"/>
          <w:b/>
          <w:bCs/>
          <w:sz w:val="22"/>
          <w:szCs w:val="22"/>
          <w:lang w:val="it-IT"/>
        </w:rPr>
      </w:pPr>
      <w:r w:rsidRPr="00106D16">
        <w:rPr>
          <w:rFonts w:ascii="HP Simplified Light" w:hAnsi="HP Simplified Light"/>
          <w:b/>
          <w:bCs/>
          <w:sz w:val="22"/>
          <w:szCs w:val="22"/>
          <w:lang w:val="it-IT"/>
        </w:rPr>
        <w:t>Si ricorda di allegare alla presente la copia fotostatica di un documento di riconoscimento in corso di validità.</w:t>
      </w:r>
    </w:p>
    <w:p w:rsidR="00E47D63" w:rsidRPr="00106D16" w:rsidRDefault="00E47D63" w:rsidP="00E47D63">
      <w:pPr>
        <w:pStyle w:val="sche3"/>
        <w:spacing w:line="380" w:lineRule="exact"/>
        <w:rPr>
          <w:rFonts w:ascii="HP Simplified Light" w:hAnsi="HP Simplified Light"/>
          <w:sz w:val="22"/>
          <w:szCs w:val="22"/>
          <w:lang w:val="it-IT"/>
        </w:rPr>
      </w:pPr>
    </w:p>
    <w:p w:rsidR="00E47D63" w:rsidRPr="00106D16" w:rsidRDefault="00E47D63" w:rsidP="00E47D63">
      <w:pPr>
        <w:pStyle w:val="sche4"/>
        <w:tabs>
          <w:tab w:val="left" w:leader="dot" w:pos="8824"/>
        </w:tabs>
        <w:spacing w:line="380" w:lineRule="exact"/>
        <w:jc w:val="left"/>
        <w:rPr>
          <w:rFonts w:ascii="HP Simplified Light" w:hAnsi="HP Simplified Light"/>
          <w:sz w:val="22"/>
          <w:szCs w:val="22"/>
          <w:lang w:val="it-IT"/>
        </w:rPr>
      </w:pPr>
      <w:r w:rsidRPr="00106D16">
        <w:rPr>
          <w:rFonts w:ascii="HP Simplified Light" w:hAnsi="HP Simplified Light"/>
          <w:sz w:val="22"/>
          <w:szCs w:val="22"/>
          <w:lang w:val="it-IT"/>
        </w:rPr>
        <w:t xml:space="preserve">________, lì _____________ </w:t>
      </w:r>
    </w:p>
    <w:p w:rsidR="00E47D63" w:rsidRPr="00106D16" w:rsidRDefault="00E47D63" w:rsidP="00E47D63">
      <w:pPr>
        <w:pStyle w:val="sche4"/>
        <w:spacing w:line="380" w:lineRule="exact"/>
        <w:ind w:left="4536"/>
        <w:jc w:val="center"/>
        <w:rPr>
          <w:rFonts w:ascii="HP Simplified Light" w:hAnsi="HP Simplified Light"/>
          <w:sz w:val="22"/>
          <w:szCs w:val="22"/>
          <w:lang w:val="it-IT"/>
        </w:rPr>
      </w:pPr>
      <w:r w:rsidRPr="00106D16">
        <w:rPr>
          <w:rFonts w:ascii="HP Simplified Light" w:hAnsi="HP Simplified Light"/>
          <w:sz w:val="22"/>
          <w:szCs w:val="22"/>
          <w:lang w:val="it-IT"/>
        </w:rPr>
        <w:t xml:space="preserve">TIMBRO </w:t>
      </w:r>
      <w:proofErr w:type="gramStart"/>
      <w:r w:rsidRPr="00106D16">
        <w:rPr>
          <w:rFonts w:ascii="HP Simplified Light" w:hAnsi="HP Simplified Light"/>
          <w:sz w:val="22"/>
          <w:szCs w:val="22"/>
          <w:lang w:val="it-IT"/>
        </w:rPr>
        <w:t>E  FIRMA</w:t>
      </w:r>
      <w:proofErr w:type="gramEnd"/>
    </w:p>
    <w:p w:rsidR="00E47D63" w:rsidRPr="00106D16" w:rsidRDefault="00E47D63" w:rsidP="00E47D63">
      <w:pPr>
        <w:pStyle w:val="sche4"/>
        <w:spacing w:line="380" w:lineRule="exact"/>
        <w:ind w:left="4536"/>
        <w:jc w:val="center"/>
        <w:rPr>
          <w:rFonts w:ascii="HP Simplified Light" w:hAnsi="HP Simplified Light"/>
          <w:sz w:val="22"/>
          <w:szCs w:val="22"/>
        </w:rPr>
      </w:pPr>
      <w:r w:rsidRPr="00106D16">
        <w:rPr>
          <w:rFonts w:ascii="HP Simplified Light" w:hAnsi="HP Simplified Light"/>
          <w:sz w:val="22"/>
          <w:szCs w:val="22"/>
          <w:lang w:val="it-IT"/>
        </w:rPr>
        <w:t>______________________________________</w:t>
      </w:r>
    </w:p>
    <w:p w:rsidR="003F246A" w:rsidRPr="00706E12" w:rsidRDefault="003F246A" w:rsidP="00C51C71">
      <w:pPr>
        <w:tabs>
          <w:tab w:val="left" w:pos="4962"/>
        </w:tabs>
        <w:jc w:val="center"/>
        <w:rPr>
          <w:rFonts w:ascii="Arial" w:hAnsi="Arial" w:cs="Arial"/>
        </w:rPr>
      </w:pPr>
    </w:p>
    <w:sectPr w:rsidR="003F246A" w:rsidRPr="00706E12" w:rsidSect="00E47D63">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560" w:left="993" w:header="0" w:footer="3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7E" w:rsidRDefault="0025447E">
      <w:r>
        <w:separator/>
      </w:r>
    </w:p>
  </w:endnote>
  <w:endnote w:type="continuationSeparator" w:id="0">
    <w:p w:rsidR="0025447E" w:rsidRDefault="0025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nglish111 Vivace BT">
    <w:altName w:val="Mistral"/>
    <w:charset w:val="00"/>
    <w:family w:val="script"/>
    <w:pitch w:val="variable"/>
  </w:font>
  <w:font w:name="Lucida Grande">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mdITC Bk BT">
    <w:altName w:val="Times New Roman"/>
    <w:charset w:val="00"/>
    <w:family w:val="roman"/>
    <w:pitch w:val="variable"/>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P Simplified Light">
    <w:altName w:val="Arial Narrow"/>
    <w:charset w:val="00"/>
    <w:family w:val="swiss"/>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DB" w:rsidRDefault="00740B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5" w:rsidRPr="00833435" w:rsidRDefault="009160FC" w:rsidP="00833435">
    <w:pPr>
      <w:pStyle w:val="Indirizzomittente1"/>
      <w:framePr w:w="0" w:hRule="auto" w:wrap="auto" w:vAnchor="margin" w:hAnchor="text" w:xAlign="left" w:yAlign="inline"/>
      <w:spacing w:line="240" w:lineRule="auto"/>
      <w:ind w:right="-8"/>
      <w:rPr>
        <w:rFonts w:ascii="Arial" w:hAnsi="Arial" w:cs="Arial"/>
        <w:b/>
        <w:sz w:val="20"/>
      </w:rPr>
    </w:pPr>
    <w:r>
      <w:rPr>
        <w:rFonts w:ascii="Arial" w:hAnsi="Arial" w:cs="Arial"/>
        <w:noProof/>
        <w:lang w:val="en-US"/>
      </w:rPr>
      <w:pict>
        <v:line id="Line 4" o:spid="_x0000_s2049" style="position:absolute;z-index:251657728;visibility:visible" from="-3.85pt,3.85pt" to="455.1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" strokecolor="#fc0" strokeweight="3pt"/>
      </w:pict>
    </w:r>
  </w:p>
  <w:p w:rsidR="00833435" w:rsidRPr="006320A9" w:rsidRDefault="00833435" w:rsidP="00740BDB">
    <w:pPr>
      <w:pStyle w:val="Indirizzomittente1"/>
      <w:framePr w:w="0" w:hRule="auto" w:wrap="auto" w:vAnchor="margin" w:hAnchor="text" w:xAlign="left" w:yAlign="inline"/>
      <w:spacing w:line="240" w:lineRule="auto"/>
      <w:jc w:val="center"/>
      <w:rPr>
        <w:rFonts w:ascii="Arial" w:hAnsi="Arial" w:cs="Arial"/>
        <w:color w:val="365F91"/>
        <w:sz w:val="18"/>
        <w:szCs w:val="18"/>
        <w:lang w:val="it-IT"/>
      </w:rPr>
    </w:pPr>
    <w:r w:rsidRPr="006320A9">
      <w:rPr>
        <w:rFonts w:ascii="Arial" w:hAnsi="Arial" w:cs="Arial"/>
        <w:color w:val="365F91"/>
        <w:sz w:val="18"/>
        <w:szCs w:val="18"/>
        <w:lang w:val="it-IT"/>
      </w:rPr>
      <w:t>Istituto di Genetica e Biofisica “Adriano Buzzati-Traverso”, CNR, Via Pietro Castellino, 111 - 80131 Napoli, Italia</w:t>
    </w:r>
  </w:p>
  <w:p w:rsidR="00833435" w:rsidRPr="008305F6" w:rsidRDefault="00833435" w:rsidP="00740BDB">
    <w:pPr>
      <w:pStyle w:val="Indirizzomittente1"/>
      <w:framePr w:w="0" w:hRule="auto" w:wrap="auto" w:vAnchor="margin" w:hAnchor="text" w:xAlign="left" w:yAlign="inline"/>
      <w:spacing w:line="240" w:lineRule="auto"/>
      <w:jc w:val="center"/>
      <w:rPr>
        <w:rFonts w:ascii="Arial" w:hAnsi="Arial" w:cs="Arial"/>
        <w:color w:val="365F91"/>
        <w:sz w:val="18"/>
        <w:szCs w:val="18"/>
      </w:rPr>
    </w:pPr>
    <w:r w:rsidRPr="008305F6">
      <w:rPr>
        <w:rFonts w:ascii="Arial" w:hAnsi="Arial" w:cs="Arial"/>
        <w:color w:val="365F91"/>
        <w:sz w:val="18"/>
        <w:szCs w:val="18"/>
      </w:rPr>
      <w:t>Tel. +39.081.6132111 - Fax +39.081.6132706 - www.igb.cnr.it</w:t>
    </w:r>
  </w:p>
  <w:p w:rsidR="00833435" w:rsidRPr="008305F6" w:rsidRDefault="00833435" w:rsidP="00740BDB">
    <w:pPr>
      <w:pStyle w:val="Pidipagina"/>
      <w:jc w:val="center"/>
      <w:rPr>
        <w:rFonts w:ascii="Arial" w:hAnsi="Arial" w:cs="Arial"/>
        <w:color w:val="365F91"/>
        <w:sz w:val="18"/>
        <w:szCs w:val="18"/>
      </w:rPr>
    </w:pPr>
    <w:r w:rsidRPr="008305F6">
      <w:rPr>
        <w:rFonts w:ascii="Arial" w:hAnsi="Arial" w:cs="Arial"/>
        <w:color w:val="365F91"/>
        <w:sz w:val="18"/>
        <w:szCs w:val="18"/>
      </w:rPr>
      <w:t>P.IVA 02118311006 -  Codice Fiscale: 80054330586</w:t>
    </w:r>
  </w:p>
  <w:p w:rsidR="00833435" w:rsidRPr="00833435" w:rsidRDefault="00833435" w:rsidP="0083343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DB" w:rsidRDefault="00740B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7E" w:rsidRDefault="0025447E">
      <w:r>
        <w:separator/>
      </w:r>
    </w:p>
  </w:footnote>
  <w:footnote w:type="continuationSeparator" w:id="0">
    <w:p w:rsidR="0025447E" w:rsidRDefault="0025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DB" w:rsidRDefault="00740B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5" w:rsidRDefault="00833435" w:rsidP="00833435">
    <w:pPr>
      <w:pStyle w:val="Intestazione"/>
      <w:rPr>
        <w:b/>
        <w:i/>
      </w:rPr>
    </w:pPr>
  </w:p>
  <w:p w:rsidR="00833435" w:rsidRDefault="00833435" w:rsidP="00833435">
    <w:pPr>
      <w:pStyle w:val="Intestazione"/>
      <w:rPr>
        <w:b/>
        <w:i/>
      </w:rPr>
    </w:pPr>
  </w:p>
  <w:p w:rsidR="00833435" w:rsidRDefault="009160FC" w:rsidP="00833435">
    <w:pPr>
      <w:pStyle w:val="Intestazione"/>
      <w:ind w:left="-142"/>
    </w:pPr>
    <w:r>
      <w:rPr>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60pt">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DB" w:rsidRDefault="00740B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13"/>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13667589"/>
    <w:multiLevelType w:val="multilevel"/>
    <w:tmpl w:val="CF94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5619C"/>
    <w:multiLevelType w:val="hybridMultilevel"/>
    <w:tmpl w:val="23C0ED92"/>
    <w:lvl w:ilvl="0" w:tplc="E3AE49A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5C6F2F"/>
    <w:multiLevelType w:val="hybridMultilevel"/>
    <w:tmpl w:val="D1B0DFB6"/>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9C0D1D"/>
    <w:multiLevelType w:val="hybridMultilevel"/>
    <w:tmpl w:val="90F8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16E6A"/>
    <w:multiLevelType w:val="hybridMultilevel"/>
    <w:tmpl w:val="4066E10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772819F1"/>
    <w:multiLevelType w:val="hybridMultilevel"/>
    <w:tmpl w:val="E5FEF68C"/>
    <w:lvl w:ilvl="0" w:tplc="C8063EF0">
      <w:numFmt w:val="bullet"/>
      <w:lvlText w:val="-"/>
      <w:lvlJc w:val="left"/>
      <w:pPr>
        <w:ind w:left="1440" w:hanging="360"/>
      </w:pPr>
      <w:rPr>
        <w:rFonts w:ascii="Times New Roman" w:eastAsia="Cambria" w:hAnsi="Times New Roman"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8"/>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BDC"/>
    <w:rsid w:val="00002955"/>
    <w:rsid w:val="000163B7"/>
    <w:rsid w:val="00020BE3"/>
    <w:rsid w:val="00023655"/>
    <w:rsid w:val="000333C6"/>
    <w:rsid w:val="000370D9"/>
    <w:rsid w:val="00057C1A"/>
    <w:rsid w:val="000730C6"/>
    <w:rsid w:val="00085C6B"/>
    <w:rsid w:val="00091F74"/>
    <w:rsid w:val="000A7168"/>
    <w:rsid w:val="000B0841"/>
    <w:rsid w:val="000B1319"/>
    <w:rsid w:val="000B519C"/>
    <w:rsid w:val="000B51A6"/>
    <w:rsid w:val="000C4BDB"/>
    <w:rsid w:val="000C50A2"/>
    <w:rsid w:val="000C68FF"/>
    <w:rsid w:val="000D58D3"/>
    <w:rsid w:val="000E1D62"/>
    <w:rsid w:val="000F0BA6"/>
    <w:rsid w:val="000F44B9"/>
    <w:rsid w:val="00104BD3"/>
    <w:rsid w:val="00112097"/>
    <w:rsid w:val="00120211"/>
    <w:rsid w:val="001401BC"/>
    <w:rsid w:val="0014057F"/>
    <w:rsid w:val="00154085"/>
    <w:rsid w:val="00162840"/>
    <w:rsid w:val="001753E9"/>
    <w:rsid w:val="00176BF2"/>
    <w:rsid w:val="001973B4"/>
    <w:rsid w:val="001A674B"/>
    <w:rsid w:val="001A6C66"/>
    <w:rsid w:val="001C1C55"/>
    <w:rsid w:val="001C328B"/>
    <w:rsid w:val="001D269D"/>
    <w:rsid w:val="001D3607"/>
    <w:rsid w:val="001D63B7"/>
    <w:rsid w:val="001E09BB"/>
    <w:rsid w:val="001F7C4D"/>
    <w:rsid w:val="002030AA"/>
    <w:rsid w:val="00205D6F"/>
    <w:rsid w:val="0020757A"/>
    <w:rsid w:val="00207D36"/>
    <w:rsid w:val="0021274E"/>
    <w:rsid w:val="00217516"/>
    <w:rsid w:val="00222149"/>
    <w:rsid w:val="00226C75"/>
    <w:rsid w:val="00232B38"/>
    <w:rsid w:val="0023480C"/>
    <w:rsid w:val="00242053"/>
    <w:rsid w:val="00250A1D"/>
    <w:rsid w:val="0025306D"/>
    <w:rsid w:val="0025447E"/>
    <w:rsid w:val="00254859"/>
    <w:rsid w:val="00266488"/>
    <w:rsid w:val="0027353A"/>
    <w:rsid w:val="0028140D"/>
    <w:rsid w:val="002829E3"/>
    <w:rsid w:val="00283593"/>
    <w:rsid w:val="002915ED"/>
    <w:rsid w:val="002B5A71"/>
    <w:rsid w:val="002F070B"/>
    <w:rsid w:val="002F7E89"/>
    <w:rsid w:val="003015AC"/>
    <w:rsid w:val="00314B2A"/>
    <w:rsid w:val="00337688"/>
    <w:rsid w:val="00347EE3"/>
    <w:rsid w:val="0037613A"/>
    <w:rsid w:val="003B3D31"/>
    <w:rsid w:val="003D4BDC"/>
    <w:rsid w:val="003D66B8"/>
    <w:rsid w:val="003D7354"/>
    <w:rsid w:val="003D7EED"/>
    <w:rsid w:val="003E192F"/>
    <w:rsid w:val="003F1EC9"/>
    <w:rsid w:val="003F246A"/>
    <w:rsid w:val="004015E7"/>
    <w:rsid w:val="00422C65"/>
    <w:rsid w:val="0043310B"/>
    <w:rsid w:val="004501DE"/>
    <w:rsid w:val="0046309A"/>
    <w:rsid w:val="004832EE"/>
    <w:rsid w:val="00483888"/>
    <w:rsid w:val="004B6CA6"/>
    <w:rsid w:val="004C20AB"/>
    <w:rsid w:val="004D282F"/>
    <w:rsid w:val="004F0196"/>
    <w:rsid w:val="0051118D"/>
    <w:rsid w:val="0051421E"/>
    <w:rsid w:val="00514D7A"/>
    <w:rsid w:val="00531F78"/>
    <w:rsid w:val="0054034F"/>
    <w:rsid w:val="00553161"/>
    <w:rsid w:val="00553943"/>
    <w:rsid w:val="0056245D"/>
    <w:rsid w:val="005736B5"/>
    <w:rsid w:val="00574E02"/>
    <w:rsid w:val="00577EB8"/>
    <w:rsid w:val="005821BE"/>
    <w:rsid w:val="0058389F"/>
    <w:rsid w:val="00593CF9"/>
    <w:rsid w:val="005A5DB6"/>
    <w:rsid w:val="005B2816"/>
    <w:rsid w:val="005C4524"/>
    <w:rsid w:val="005C49B9"/>
    <w:rsid w:val="005D1F92"/>
    <w:rsid w:val="005F61F7"/>
    <w:rsid w:val="006062F2"/>
    <w:rsid w:val="006320A9"/>
    <w:rsid w:val="00662339"/>
    <w:rsid w:val="00677E37"/>
    <w:rsid w:val="006868AC"/>
    <w:rsid w:val="00691E96"/>
    <w:rsid w:val="006928A3"/>
    <w:rsid w:val="00696934"/>
    <w:rsid w:val="006A600A"/>
    <w:rsid w:val="006C0056"/>
    <w:rsid w:val="006C2CB4"/>
    <w:rsid w:val="006C57D0"/>
    <w:rsid w:val="006D1F33"/>
    <w:rsid w:val="006D3BB3"/>
    <w:rsid w:val="006D77A8"/>
    <w:rsid w:val="006E3670"/>
    <w:rsid w:val="006E396B"/>
    <w:rsid w:val="00706E12"/>
    <w:rsid w:val="00724A61"/>
    <w:rsid w:val="007250F8"/>
    <w:rsid w:val="007356B2"/>
    <w:rsid w:val="00740BDB"/>
    <w:rsid w:val="00744F1E"/>
    <w:rsid w:val="007477F8"/>
    <w:rsid w:val="007556A4"/>
    <w:rsid w:val="0075788C"/>
    <w:rsid w:val="0078240A"/>
    <w:rsid w:val="007869B9"/>
    <w:rsid w:val="007B2329"/>
    <w:rsid w:val="007B5FA0"/>
    <w:rsid w:val="007C3CF8"/>
    <w:rsid w:val="007D18B0"/>
    <w:rsid w:val="007D785B"/>
    <w:rsid w:val="007E0B60"/>
    <w:rsid w:val="007F213D"/>
    <w:rsid w:val="007F79E2"/>
    <w:rsid w:val="0080086E"/>
    <w:rsid w:val="00800BA2"/>
    <w:rsid w:val="00802CD0"/>
    <w:rsid w:val="00820924"/>
    <w:rsid w:val="00822912"/>
    <w:rsid w:val="008305F6"/>
    <w:rsid w:val="00833435"/>
    <w:rsid w:val="008359B5"/>
    <w:rsid w:val="00836AA1"/>
    <w:rsid w:val="00847C05"/>
    <w:rsid w:val="00856921"/>
    <w:rsid w:val="008635A5"/>
    <w:rsid w:val="00865C1C"/>
    <w:rsid w:val="00867686"/>
    <w:rsid w:val="00892ADC"/>
    <w:rsid w:val="008A651A"/>
    <w:rsid w:val="008D4A44"/>
    <w:rsid w:val="008F2345"/>
    <w:rsid w:val="008F369C"/>
    <w:rsid w:val="0090333C"/>
    <w:rsid w:val="0090715F"/>
    <w:rsid w:val="009160FC"/>
    <w:rsid w:val="0092193E"/>
    <w:rsid w:val="0093151B"/>
    <w:rsid w:val="009345D0"/>
    <w:rsid w:val="00957871"/>
    <w:rsid w:val="00965835"/>
    <w:rsid w:val="00965B7E"/>
    <w:rsid w:val="00967FB2"/>
    <w:rsid w:val="009858D0"/>
    <w:rsid w:val="00995B22"/>
    <w:rsid w:val="00996B4D"/>
    <w:rsid w:val="009A3458"/>
    <w:rsid w:val="009B0E09"/>
    <w:rsid w:val="009B340C"/>
    <w:rsid w:val="009C6BBD"/>
    <w:rsid w:val="009D0500"/>
    <w:rsid w:val="009D09F1"/>
    <w:rsid w:val="009D1F87"/>
    <w:rsid w:val="009E7232"/>
    <w:rsid w:val="009F2534"/>
    <w:rsid w:val="00A02330"/>
    <w:rsid w:val="00A1445C"/>
    <w:rsid w:val="00A40B88"/>
    <w:rsid w:val="00A4706D"/>
    <w:rsid w:val="00A57864"/>
    <w:rsid w:val="00A6402B"/>
    <w:rsid w:val="00A6486D"/>
    <w:rsid w:val="00A67607"/>
    <w:rsid w:val="00AA40EC"/>
    <w:rsid w:val="00AA598D"/>
    <w:rsid w:val="00AD281D"/>
    <w:rsid w:val="00AD608C"/>
    <w:rsid w:val="00AE2563"/>
    <w:rsid w:val="00AF41DC"/>
    <w:rsid w:val="00AF6896"/>
    <w:rsid w:val="00B0037B"/>
    <w:rsid w:val="00B07B28"/>
    <w:rsid w:val="00B2347E"/>
    <w:rsid w:val="00B24861"/>
    <w:rsid w:val="00B33548"/>
    <w:rsid w:val="00B371B7"/>
    <w:rsid w:val="00B37603"/>
    <w:rsid w:val="00B428E0"/>
    <w:rsid w:val="00B432E5"/>
    <w:rsid w:val="00B51840"/>
    <w:rsid w:val="00B53093"/>
    <w:rsid w:val="00B62395"/>
    <w:rsid w:val="00B63C74"/>
    <w:rsid w:val="00B64E4F"/>
    <w:rsid w:val="00B669BB"/>
    <w:rsid w:val="00B82B40"/>
    <w:rsid w:val="00BA5158"/>
    <w:rsid w:val="00BB212C"/>
    <w:rsid w:val="00BB54DE"/>
    <w:rsid w:val="00BB6216"/>
    <w:rsid w:val="00BB63F0"/>
    <w:rsid w:val="00BB7C79"/>
    <w:rsid w:val="00BD2EC3"/>
    <w:rsid w:val="00BD6A73"/>
    <w:rsid w:val="00BD7230"/>
    <w:rsid w:val="00BE40F0"/>
    <w:rsid w:val="00BE5FAA"/>
    <w:rsid w:val="00BF2F8E"/>
    <w:rsid w:val="00BF7968"/>
    <w:rsid w:val="00C04F46"/>
    <w:rsid w:val="00C06943"/>
    <w:rsid w:val="00C10FD8"/>
    <w:rsid w:val="00C11971"/>
    <w:rsid w:val="00C34813"/>
    <w:rsid w:val="00C35038"/>
    <w:rsid w:val="00C51C71"/>
    <w:rsid w:val="00C626FF"/>
    <w:rsid w:val="00C7082B"/>
    <w:rsid w:val="00C71E79"/>
    <w:rsid w:val="00C825D2"/>
    <w:rsid w:val="00C83FCE"/>
    <w:rsid w:val="00C86B79"/>
    <w:rsid w:val="00C90563"/>
    <w:rsid w:val="00C908A1"/>
    <w:rsid w:val="00C953D9"/>
    <w:rsid w:val="00C96290"/>
    <w:rsid w:val="00C97757"/>
    <w:rsid w:val="00CA0E53"/>
    <w:rsid w:val="00CA647B"/>
    <w:rsid w:val="00CB1BF2"/>
    <w:rsid w:val="00CC46AF"/>
    <w:rsid w:val="00CE1ECA"/>
    <w:rsid w:val="00CF0798"/>
    <w:rsid w:val="00CF0D3C"/>
    <w:rsid w:val="00CF314A"/>
    <w:rsid w:val="00CF3AA7"/>
    <w:rsid w:val="00CF4BB7"/>
    <w:rsid w:val="00D00ACF"/>
    <w:rsid w:val="00D06D66"/>
    <w:rsid w:val="00D12A10"/>
    <w:rsid w:val="00D14871"/>
    <w:rsid w:val="00D23FF2"/>
    <w:rsid w:val="00D252FD"/>
    <w:rsid w:val="00D25A78"/>
    <w:rsid w:val="00D2792F"/>
    <w:rsid w:val="00D27EE7"/>
    <w:rsid w:val="00D31546"/>
    <w:rsid w:val="00D35B3C"/>
    <w:rsid w:val="00D46180"/>
    <w:rsid w:val="00D50AF4"/>
    <w:rsid w:val="00D50F66"/>
    <w:rsid w:val="00D5104D"/>
    <w:rsid w:val="00D52EEA"/>
    <w:rsid w:val="00D6442B"/>
    <w:rsid w:val="00D72234"/>
    <w:rsid w:val="00D80337"/>
    <w:rsid w:val="00D86346"/>
    <w:rsid w:val="00DB1DEA"/>
    <w:rsid w:val="00DD36D7"/>
    <w:rsid w:val="00DE77DD"/>
    <w:rsid w:val="00DE7B0D"/>
    <w:rsid w:val="00DF3D87"/>
    <w:rsid w:val="00DF4A70"/>
    <w:rsid w:val="00DF57E0"/>
    <w:rsid w:val="00DF6AA9"/>
    <w:rsid w:val="00DF7E13"/>
    <w:rsid w:val="00E17B45"/>
    <w:rsid w:val="00E47D63"/>
    <w:rsid w:val="00E612CF"/>
    <w:rsid w:val="00E66A45"/>
    <w:rsid w:val="00E709A9"/>
    <w:rsid w:val="00E821D4"/>
    <w:rsid w:val="00E83E45"/>
    <w:rsid w:val="00E86D75"/>
    <w:rsid w:val="00E87DDD"/>
    <w:rsid w:val="00EA03BD"/>
    <w:rsid w:val="00EA0EE9"/>
    <w:rsid w:val="00EA6609"/>
    <w:rsid w:val="00EB0658"/>
    <w:rsid w:val="00EC4BE0"/>
    <w:rsid w:val="00ED170B"/>
    <w:rsid w:val="00ED3D57"/>
    <w:rsid w:val="00EE0D8B"/>
    <w:rsid w:val="00F023ED"/>
    <w:rsid w:val="00F135A7"/>
    <w:rsid w:val="00F2614E"/>
    <w:rsid w:val="00F3002D"/>
    <w:rsid w:val="00F30F23"/>
    <w:rsid w:val="00F374F4"/>
    <w:rsid w:val="00F40CEF"/>
    <w:rsid w:val="00F54F66"/>
    <w:rsid w:val="00F66DD9"/>
    <w:rsid w:val="00F74281"/>
    <w:rsid w:val="00F801D9"/>
    <w:rsid w:val="00F85824"/>
    <w:rsid w:val="00F92B37"/>
    <w:rsid w:val="00FA1245"/>
    <w:rsid w:val="00FC0926"/>
    <w:rsid w:val="00FC509C"/>
    <w:rsid w:val="00FD31B2"/>
    <w:rsid w:val="00FD4AD2"/>
    <w:rsid w:val="00FE2858"/>
    <w:rsid w:val="00FF0F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efaultImageDpi w14:val="300"/>
  <w15:chartTrackingRefBased/>
  <w15:docId w15:val="{DC490FF5-365A-43D0-93FE-83A1E445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7E9C"/>
    <w:rPr>
      <w:sz w:val="24"/>
      <w:szCs w:val="24"/>
    </w:rPr>
  </w:style>
  <w:style w:type="paragraph" w:styleId="Titolo1">
    <w:name w:val="heading 1"/>
    <w:basedOn w:val="Normale"/>
    <w:next w:val="Normale"/>
    <w:qFormat/>
    <w:rsid w:val="00026F02"/>
    <w:pPr>
      <w:keepNext/>
      <w:spacing w:before="240" w:after="60"/>
      <w:outlineLvl w:val="0"/>
    </w:pPr>
    <w:rPr>
      <w:rFonts w:ascii="Arial" w:hAnsi="Arial"/>
      <w:b/>
      <w:kern w:val="32"/>
      <w:sz w:val="32"/>
      <w:szCs w:val="32"/>
    </w:rPr>
  </w:style>
  <w:style w:type="paragraph" w:styleId="Titolo2">
    <w:name w:val="heading 2"/>
    <w:basedOn w:val="Normale"/>
    <w:next w:val="Normale"/>
    <w:link w:val="Titolo2Carattere"/>
    <w:uiPriority w:val="9"/>
    <w:qFormat/>
    <w:rsid w:val="00205D6F"/>
    <w:pPr>
      <w:keepNext/>
      <w:spacing w:before="240" w:after="60"/>
      <w:outlineLvl w:val="1"/>
    </w:pPr>
    <w:rPr>
      <w:rFonts w:ascii="Calibri" w:eastAsia="MS Gothic" w:hAnsi="Calibri"/>
      <w:b/>
      <w:bCs/>
      <w:i/>
      <w:iCs/>
      <w:sz w:val="28"/>
      <w:szCs w:val="28"/>
    </w:rPr>
  </w:style>
  <w:style w:type="paragraph" w:styleId="Titolo5">
    <w:name w:val="heading 5"/>
    <w:basedOn w:val="Normale"/>
    <w:next w:val="Normale"/>
    <w:link w:val="Titolo5Carattere"/>
    <w:qFormat/>
    <w:rsid w:val="00E47D63"/>
    <w:pPr>
      <w:keepNext/>
      <w:numPr>
        <w:ilvl w:val="4"/>
        <w:numId w:val="1"/>
      </w:numPr>
      <w:suppressAutoHyphens/>
      <w:jc w:val="center"/>
      <w:outlineLvl w:val="4"/>
    </w:pPr>
    <w:rPr>
      <w:rFonts w:ascii="English111 Vivace BT" w:hAnsi="English111 Vivace BT" w:cs="English111 Vivace BT"/>
      <w:b/>
      <w:bCs/>
      <w:sz w:val="4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C685E"/>
    <w:pPr>
      <w:tabs>
        <w:tab w:val="center" w:pos="4986"/>
        <w:tab w:val="right" w:pos="9972"/>
      </w:tabs>
    </w:pPr>
  </w:style>
  <w:style w:type="paragraph" w:styleId="Pidipagina">
    <w:name w:val="footer"/>
    <w:basedOn w:val="Normale"/>
    <w:link w:val="PidipaginaCarattere"/>
    <w:rsid w:val="00AC685E"/>
    <w:pPr>
      <w:tabs>
        <w:tab w:val="center" w:pos="4986"/>
        <w:tab w:val="right" w:pos="9972"/>
      </w:tabs>
    </w:pPr>
  </w:style>
  <w:style w:type="table" w:styleId="Grigliatabella">
    <w:name w:val="Table Grid"/>
    <w:basedOn w:val="Tabellanormale"/>
    <w:rsid w:val="0053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rsid w:val="00EA0EE9"/>
    <w:rPr>
      <w:rFonts w:ascii="Lucida Grande" w:hAnsi="Lucida Grande" w:cs="Lucida Grande"/>
      <w:sz w:val="18"/>
      <w:szCs w:val="18"/>
    </w:rPr>
  </w:style>
  <w:style w:type="character" w:customStyle="1" w:styleId="TestofumettoCarattere">
    <w:name w:val="Testo fumetto Carattere"/>
    <w:link w:val="Testofumetto"/>
    <w:rsid w:val="00EA0EE9"/>
    <w:rPr>
      <w:rFonts w:ascii="Lucida Grande" w:hAnsi="Lucida Grande" w:cs="Lucida Grande"/>
      <w:sz w:val="18"/>
      <w:szCs w:val="18"/>
      <w:lang w:eastAsia="it-IT"/>
    </w:rPr>
  </w:style>
  <w:style w:type="paragraph" w:customStyle="1" w:styleId="Style-1">
    <w:name w:val="Style-1"/>
    <w:uiPriority w:val="99"/>
    <w:rsid w:val="0090333C"/>
  </w:style>
  <w:style w:type="paragraph" w:customStyle="1" w:styleId="Style-3">
    <w:name w:val="Style-3"/>
    <w:uiPriority w:val="99"/>
    <w:rsid w:val="0090333C"/>
  </w:style>
  <w:style w:type="character" w:styleId="Collegamentoipertestuale">
    <w:name w:val="Hyperlink"/>
    <w:rsid w:val="0090333C"/>
    <w:rPr>
      <w:rFonts w:ascii="Times New Roman" w:hAnsi="Times New Roman" w:cs="Times New Roman"/>
      <w:color w:val="0000FF"/>
      <w:u w:val="single"/>
    </w:rPr>
  </w:style>
  <w:style w:type="character" w:styleId="Collegamentovisitato">
    <w:name w:val="FollowedHyperlink"/>
    <w:uiPriority w:val="99"/>
    <w:semiHidden/>
    <w:unhideWhenUsed/>
    <w:rsid w:val="0090333C"/>
    <w:rPr>
      <w:color w:val="800080"/>
      <w:u w:val="single"/>
    </w:rPr>
  </w:style>
  <w:style w:type="paragraph" w:styleId="NormaleWeb">
    <w:name w:val="Normal (Web)"/>
    <w:basedOn w:val="Normale"/>
    <w:rsid w:val="00BF2F8E"/>
    <w:pPr>
      <w:spacing w:before="100" w:beforeAutospacing="1" w:after="100" w:afterAutospacing="1"/>
    </w:pPr>
  </w:style>
  <w:style w:type="character" w:customStyle="1" w:styleId="Titolo2Carattere">
    <w:name w:val="Titolo 2 Carattere"/>
    <w:link w:val="Titolo2"/>
    <w:uiPriority w:val="9"/>
    <w:semiHidden/>
    <w:rsid w:val="00205D6F"/>
    <w:rPr>
      <w:rFonts w:ascii="Calibri" w:eastAsia="MS Gothic" w:hAnsi="Calibri" w:cs="Times New Roman"/>
      <w:b/>
      <w:bCs/>
      <w:i/>
      <w:iCs/>
      <w:sz w:val="28"/>
      <w:szCs w:val="28"/>
      <w:lang w:eastAsia="it-IT"/>
    </w:rPr>
  </w:style>
  <w:style w:type="paragraph" w:styleId="Corpotesto">
    <w:name w:val="Body Text"/>
    <w:basedOn w:val="Normale"/>
    <w:link w:val="CorpotestoCarattere"/>
    <w:rsid w:val="00205D6F"/>
    <w:pPr>
      <w:suppressAutoHyphens/>
      <w:jc w:val="both"/>
    </w:pPr>
    <w:rPr>
      <w:szCs w:val="20"/>
      <w:lang w:eastAsia="ar-SA"/>
    </w:rPr>
  </w:style>
  <w:style w:type="character" w:customStyle="1" w:styleId="CorpotestoCarattere">
    <w:name w:val="Corpo testo Carattere"/>
    <w:link w:val="Corpotesto"/>
    <w:rsid w:val="00205D6F"/>
    <w:rPr>
      <w:sz w:val="24"/>
      <w:lang w:eastAsia="ar-SA"/>
    </w:rPr>
  </w:style>
  <w:style w:type="paragraph" w:styleId="Rientrocorpodeltesto">
    <w:name w:val="Body Text Indent"/>
    <w:basedOn w:val="Normale"/>
    <w:link w:val="RientrocorpodeltestoCarattere"/>
    <w:rsid w:val="00205D6F"/>
    <w:pPr>
      <w:suppressAutoHyphens/>
      <w:ind w:left="5670" w:hanging="567"/>
    </w:pPr>
    <w:rPr>
      <w:szCs w:val="20"/>
      <w:lang w:eastAsia="ar-SA"/>
    </w:rPr>
  </w:style>
  <w:style w:type="character" w:customStyle="1" w:styleId="RientrocorpodeltestoCarattere">
    <w:name w:val="Rientro corpo del testo Carattere"/>
    <w:link w:val="Rientrocorpodeltesto"/>
    <w:rsid w:val="00205D6F"/>
    <w:rPr>
      <w:sz w:val="24"/>
      <w:lang w:eastAsia="ar-SA"/>
    </w:rPr>
  </w:style>
  <w:style w:type="paragraph" w:styleId="Rientrocorpodeltesto2">
    <w:name w:val="Body Text Indent 2"/>
    <w:basedOn w:val="Normale"/>
    <w:link w:val="Rientrocorpodeltesto2Carattere"/>
    <w:rsid w:val="00205D6F"/>
    <w:pPr>
      <w:suppressAutoHyphens/>
      <w:ind w:left="5656" w:hanging="700"/>
    </w:pPr>
    <w:rPr>
      <w:szCs w:val="20"/>
      <w:lang w:eastAsia="ar-SA"/>
    </w:rPr>
  </w:style>
  <w:style w:type="character" w:customStyle="1" w:styleId="Rientrocorpodeltesto2Carattere">
    <w:name w:val="Rientro corpo del testo 2 Carattere"/>
    <w:link w:val="Rientrocorpodeltesto2"/>
    <w:rsid w:val="00205D6F"/>
    <w:rPr>
      <w:sz w:val="24"/>
      <w:lang w:eastAsia="ar-SA"/>
    </w:rPr>
  </w:style>
  <w:style w:type="character" w:customStyle="1" w:styleId="contenutobold">
    <w:name w:val="contenuto_bold"/>
    <w:rsid w:val="00706E12"/>
  </w:style>
  <w:style w:type="paragraph" w:customStyle="1" w:styleId="Elencoacolori-Colore11">
    <w:name w:val="Elenco a colori - Colore 11"/>
    <w:basedOn w:val="Normale"/>
    <w:rsid w:val="001D63B7"/>
    <w:pPr>
      <w:spacing w:line="276" w:lineRule="auto"/>
      <w:ind w:left="720"/>
      <w:contextualSpacing/>
    </w:pPr>
    <w:rPr>
      <w:rFonts w:ascii="Cambria" w:eastAsia="Cambria" w:hAnsi="Cambria"/>
      <w:sz w:val="22"/>
      <w:szCs w:val="22"/>
    </w:rPr>
  </w:style>
  <w:style w:type="paragraph" w:customStyle="1" w:styleId="Indirizzomittente1">
    <w:name w:val="Indirizzo mittente 1"/>
    <w:basedOn w:val="Normale"/>
    <w:rsid w:val="00833435"/>
    <w:pPr>
      <w:keepLines/>
      <w:framePr w:w="2635" w:h="1138" w:wrap="notBeside" w:vAnchor="page" w:hAnchor="margin" w:xAlign="right" w:y="678" w:anchorLock="1"/>
      <w:spacing w:line="200" w:lineRule="atLeast"/>
      <w:ind w:right="-120"/>
    </w:pPr>
    <w:rPr>
      <w:sz w:val="16"/>
      <w:lang w:val="en-GB" w:eastAsia="en-US"/>
    </w:rPr>
  </w:style>
  <w:style w:type="character" w:customStyle="1" w:styleId="PidipaginaCarattere">
    <w:name w:val="Piè di pagina Carattere"/>
    <w:link w:val="Pidipagina"/>
    <w:rsid w:val="00833435"/>
    <w:rPr>
      <w:sz w:val="24"/>
      <w:szCs w:val="24"/>
      <w:lang w:eastAsia="it-IT"/>
    </w:rPr>
  </w:style>
  <w:style w:type="paragraph" w:customStyle="1" w:styleId="sche3">
    <w:name w:val="sche_3"/>
    <w:rsid w:val="00C51C71"/>
    <w:pPr>
      <w:widowControl w:val="0"/>
      <w:suppressAutoHyphens/>
      <w:overflowPunct w:val="0"/>
      <w:autoSpaceDE w:val="0"/>
      <w:jc w:val="both"/>
      <w:textAlignment w:val="baseline"/>
    </w:pPr>
    <w:rPr>
      <w:rFonts w:cs="Calibri"/>
      <w:lang w:val="en-US" w:eastAsia="ar-SA"/>
    </w:rPr>
  </w:style>
  <w:style w:type="paragraph" w:customStyle="1" w:styleId="sche4">
    <w:name w:val="sche_4"/>
    <w:rsid w:val="00C51C71"/>
    <w:pPr>
      <w:widowControl w:val="0"/>
      <w:suppressAutoHyphens/>
      <w:jc w:val="both"/>
    </w:pPr>
    <w:rPr>
      <w:rFonts w:cs="Calibri"/>
      <w:lang w:val="en-US" w:eastAsia="ar-SA"/>
    </w:rPr>
  </w:style>
  <w:style w:type="paragraph" w:styleId="Testodelblocco">
    <w:name w:val="Block Text"/>
    <w:basedOn w:val="Normale"/>
    <w:rsid w:val="00C51C71"/>
    <w:pPr>
      <w:suppressAutoHyphens/>
      <w:spacing w:line="340" w:lineRule="exact"/>
      <w:ind w:left="-360" w:right="-496"/>
      <w:jc w:val="both"/>
    </w:pPr>
    <w:rPr>
      <w:sz w:val="22"/>
      <w:szCs w:val="22"/>
      <w:lang w:eastAsia="ar-SA"/>
    </w:rPr>
  </w:style>
  <w:style w:type="paragraph" w:customStyle="1" w:styleId="nota0a">
    <w:name w:val="nota0a"/>
    <w:basedOn w:val="Normale"/>
    <w:rsid w:val="00C51C71"/>
    <w:pPr>
      <w:suppressAutoHyphens/>
      <w:spacing w:before="280" w:after="280"/>
    </w:pPr>
    <w:rPr>
      <w:lang w:eastAsia="ar-SA"/>
    </w:rPr>
  </w:style>
  <w:style w:type="paragraph" w:customStyle="1" w:styleId="Elencoacolori-Colore110">
    <w:name w:val="Elenco a colori - Colore 11"/>
    <w:basedOn w:val="Normale"/>
    <w:qFormat/>
    <w:rsid w:val="00C51C71"/>
    <w:pPr>
      <w:suppressAutoHyphens/>
      <w:spacing w:after="200" w:line="276" w:lineRule="auto"/>
      <w:ind w:left="720"/>
    </w:pPr>
    <w:rPr>
      <w:rFonts w:ascii="Calibri" w:eastAsia="Calibri" w:hAnsi="Calibri" w:cs="Calibri"/>
      <w:sz w:val="22"/>
      <w:szCs w:val="22"/>
      <w:lang w:eastAsia="ar-SA"/>
    </w:rPr>
  </w:style>
  <w:style w:type="character" w:customStyle="1" w:styleId="Titolo5Carattere">
    <w:name w:val="Titolo 5 Carattere"/>
    <w:link w:val="Titolo5"/>
    <w:rsid w:val="00E47D63"/>
    <w:rPr>
      <w:rFonts w:ascii="English111 Vivace BT" w:hAnsi="English111 Vivace BT" w:cs="English111 Vivace BT"/>
      <w:b/>
      <w:bCs/>
      <w:sz w:val="40"/>
      <w:lang w:eastAsia="ar-SA"/>
    </w:rPr>
  </w:style>
  <w:style w:type="character" w:customStyle="1" w:styleId="WW8Num2z0">
    <w:name w:val="WW8Num2z0"/>
    <w:rsid w:val="00E47D63"/>
    <w:rPr>
      <w:rFonts w:ascii="Times New Roman" w:eastAsia="Times New Roman" w:hAnsi="Times New Roman" w:cs="Times New Roman"/>
    </w:rPr>
  </w:style>
  <w:style w:type="character" w:customStyle="1" w:styleId="WW8Num3z0">
    <w:name w:val="WW8Num3z0"/>
    <w:rsid w:val="00E47D63"/>
    <w:rPr>
      <w:rFonts w:ascii="Times New Roman" w:eastAsia="Times New Roman" w:hAnsi="Times New Roman" w:cs="Times New Roman"/>
    </w:rPr>
  </w:style>
  <w:style w:type="character" w:customStyle="1" w:styleId="Carpredefinitoparagrafo1">
    <w:name w:val="Car. predefinito paragrafo1"/>
    <w:rsid w:val="00E47D63"/>
  </w:style>
  <w:style w:type="character" w:customStyle="1" w:styleId="Absatz-Standardschriftart">
    <w:name w:val="Absatz-Standardschriftart"/>
    <w:rsid w:val="00E47D63"/>
  </w:style>
  <w:style w:type="character" w:customStyle="1" w:styleId="WW8Num1z0">
    <w:name w:val="WW8Num1z0"/>
    <w:rsid w:val="00E47D63"/>
    <w:rPr>
      <w:rFonts w:ascii="Trebuchet MS" w:eastAsia="Times New Roman" w:hAnsi="Trebuchet MS" w:cs="Times New Roman"/>
    </w:rPr>
  </w:style>
  <w:style w:type="character" w:customStyle="1" w:styleId="WW8Num1z1">
    <w:name w:val="WW8Num1z1"/>
    <w:rsid w:val="00E47D63"/>
    <w:rPr>
      <w:rFonts w:ascii="Courier New" w:hAnsi="Courier New" w:cs="Courier New"/>
    </w:rPr>
  </w:style>
  <w:style w:type="character" w:customStyle="1" w:styleId="WW8Num1z2">
    <w:name w:val="WW8Num1z2"/>
    <w:rsid w:val="00E47D63"/>
    <w:rPr>
      <w:rFonts w:ascii="Wingdings" w:hAnsi="Wingdings" w:cs="Wingdings"/>
    </w:rPr>
  </w:style>
  <w:style w:type="character" w:customStyle="1" w:styleId="WW8Num1z3">
    <w:name w:val="WW8Num1z3"/>
    <w:rsid w:val="00E47D63"/>
    <w:rPr>
      <w:rFonts w:ascii="Symbol" w:hAnsi="Symbol" w:cs="Symbol"/>
    </w:rPr>
  </w:style>
  <w:style w:type="character" w:customStyle="1" w:styleId="WW8Num2z1">
    <w:name w:val="WW8Num2z1"/>
    <w:rsid w:val="00E47D63"/>
    <w:rPr>
      <w:rFonts w:ascii="Courier New" w:hAnsi="Courier New" w:cs="Courier New"/>
    </w:rPr>
  </w:style>
  <w:style w:type="character" w:customStyle="1" w:styleId="WW8Num2z2">
    <w:name w:val="WW8Num2z2"/>
    <w:rsid w:val="00E47D63"/>
    <w:rPr>
      <w:rFonts w:ascii="Wingdings" w:hAnsi="Wingdings" w:cs="Wingdings"/>
    </w:rPr>
  </w:style>
  <w:style w:type="character" w:customStyle="1" w:styleId="WW8Num2z3">
    <w:name w:val="WW8Num2z3"/>
    <w:rsid w:val="00E47D63"/>
    <w:rPr>
      <w:rFonts w:ascii="Symbol" w:hAnsi="Symbol" w:cs="Symbol"/>
    </w:rPr>
  </w:style>
  <w:style w:type="character" w:customStyle="1" w:styleId="WW8Num3z1">
    <w:name w:val="WW8Num3z1"/>
    <w:rsid w:val="00E47D63"/>
    <w:rPr>
      <w:rFonts w:ascii="Courier New" w:hAnsi="Courier New" w:cs="Courier New"/>
    </w:rPr>
  </w:style>
  <w:style w:type="character" w:customStyle="1" w:styleId="WW8Num3z2">
    <w:name w:val="WW8Num3z2"/>
    <w:rsid w:val="00E47D63"/>
    <w:rPr>
      <w:rFonts w:ascii="Wingdings" w:hAnsi="Wingdings" w:cs="Wingdings"/>
    </w:rPr>
  </w:style>
  <w:style w:type="character" w:customStyle="1" w:styleId="WW8Num3z3">
    <w:name w:val="WW8Num3z3"/>
    <w:rsid w:val="00E47D63"/>
    <w:rPr>
      <w:rFonts w:ascii="Symbol" w:hAnsi="Symbol" w:cs="Symbol"/>
    </w:rPr>
  </w:style>
  <w:style w:type="character" w:customStyle="1" w:styleId="WW8Num4z0">
    <w:name w:val="WW8Num4z0"/>
    <w:rsid w:val="00E47D63"/>
    <w:rPr>
      <w:rFonts w:ascii="Times New Roman" w:hAnsi="Times New Roman" w:cs="Times New Roman"/>
      <w:color w:val="auto"/>
    </w:rPr>
  </w:style>
  <w:style w:type="character" w:customStyle="1" w:styleId="WW8Num4z1">
    <w:name w:val="WW8Num4z1"/>
    <w:rsid w:val="00E47D63"/>
    <w:rPr>
      <w:rFonts w:ascii="Courier New" w:hAnsi="Courier New" w:cs="Courier New"/>
    </w:rPr>
  </w:style>
  <w:style w:type="character" w:customStyle="1" w:styleId="WW8Num4z2">
    <w:name w:val="WW8Num4z2"/>
    <w:rsid w:val="00E47D63"/>
    <w:rPr>
      <w:rFonts w:ascii="Wingdings" w:hAnsi="Wingdings" w:cs="Wingdings"/>
    </w:rPr>
  </w:style>
  <w:style w:type="character" w:customStyle="1" w:styleId="WW8Num4z3">
    <w:name w:val="WW8Num4z3"/>
    <w:rsid w:val="00E47D63"/>
    <w:rPr>
      <w:rFonts w:ascii="Symbol" w:hAnsi="Symbol" w:cs="Symbol"/>
    </w:rPr>
  </w:style>
  <w:style w:type="character" w:customStyle="1" w:styleId="WW8Num5z0">
    <w:name w:val="WW8Num5z0"/>
    <w:rsid w:val="00E47D63"/>
    <w:rPr>
      <w:rFonts w:ascii="Courier New" w:hAnsi="Courier New" w:cs="Courier New"/>
    </w:rPr>
  </w:style>
  <w:style w:type="character" w:customStyle="1" w:styleId="WW8Num5z2">
    <w:name w:val="WW8Num5z2"/>
    <w:rsid w:val="00E47D63"/>
    <w:rPr>
      <w:rFonts w:ascii="Wingdings" w:hAnsi="Wingdings" w:cs="Wingdings"/>
    </w:rPr>
  </w:style>
  <w:style w:type="character" w:customStyle="1" w:styleId="WW8Num5z3">
    <w:name w:val="WW8Num5z3"/>
    <w:rsid w:val="00E47D63"/>
    <w:rPr>
      <w:rFonts w:ascii="Symbol" w:hAnsi="Symbol" w:cs="Symbol"/>
    </w:rPr>
  </w:style>
  <w:style w:type="character" w:customStyle="1" w:styleId="WW8Num8z0">
    <w:name w:val="WW8Num8z0"/>
    <w:rsid w:val="00E47D63"/>
    <w:rPr>
      <w:rFonts w:ascii="Symbol" w:hAnsi="Symbol" w:cs="Symbol"/>
    </w:rPr>
  </w:style>
  <w:style w:type="character" w:customStyle="1" w:styleId="WW8Num8z1">
    <w:name w:val="WW8Num8z1"/>
    <w:rsid w:val="00E47D63"/>
    <w:rPr>
      <w:rFonts w:ascii="Courier New" w:hAnsi="Courier New" w:cs="Courier New"/>
    </w:rPr>
  </w:style>
  <w:style w:type="character" w:customStyle="1" w:styleId="WW8Num8z2">
    <w:name w:val="WW8Num8z2"/>
    <w:rsid w:val="00E47D63"/>
    <w:rPr>
      <w:rFonts w:ascii="Wingdings" w:hAnsi="Wingdings" w:cs="Wingdings"/>
    </w:rPr>
  </w:style>
  <w:style w:type="character" w:customStyle="1" w:styleId="WW8Num9z0">
    <w:name w:val="WW8Num9z0"/>
    <w:rsid w:val="00E47D63"/>
    <w:rPr>
      <w:rFonts w:ascii="Times New Roman" w:eastAsia="Times New Roman" w:hAnsi="Times New Roman" w:cs="Times New Roman"/>
    </w:rPr>
  </w:style>
  <w:style w:type="character" w:customStyle="1" w:styleId="WW8Num9z1">
    <w:name w:val="WW8Num9z1"/>
    <w:rsid w:val="00E47D63"/>
    <w:rPr>
      <w:rFonts w:ascii="Courier New" w:hAnsi="Courier New" w:cs="Courier New"/>
    </w:rPr>
  </w:style>
  <w:style w:type="character" w:customStyle="1" w:styleId="WW8Num9z2">
    <w:name w:val="WW8Num9z2"/>
    <w:rsid w:val="00E47D63"/>
    <w:rPr>
      <w:rFonts w:ascii="Wingdings" w:hAnsi="Wingdings" w:cs="Wingdings"/>
    </w:rPr>
  </w:style>
  <w:style w:type="character" w:customStyle="1" w:styleId="WW8Num9z3">
    <w:name w:val="WW8Num9z3"/>
    <w:rsid w:val="00E47D63"/>
    <w:rPr>
      <w:rFonts w:ascii="Symbol" w:hAnsi="Symbol" w:cs="Symbol"/>
    </w:rPr>
  </w:style>
  <w:style w:type="character" w:customStyle="1" w:styleId="WW8Num10z0">
    <w:name w:val="WW8Num10z0"/>
    <w:rsid w:val="00E47D63"/>
    <w:rPr>
      <w:rFonts w:ascii="Courier New" w:hAnsi="Courier New" w:cs="Courier New"/>
    </w:rPr>
  </w:style>
  <w:style w:type="character" w:customStyle="1" w:styleId="WW8Num10z2">
    <w:name w:val="WW8Num10z2"/>
    <w:rsid w:val="00E47D63"/>
    <w:rPr>
      <w:rFonts w:ascii="Wingdings" w:hAnsi="Wingdings" w:cs="Wingdings"/>
    </w:rPr>
  </w:style>
  <w:style w:type="character" w:customStyle="1" w:styleId="WW8Num10z3">
    <w:name w:val="WW8Num10z3"/>
    <w:rsid w:val="00E47D63"/>
    <w:rPr>
      <w:rFonts w:ascii="Symbol" w:hAnsi="Symbol" w:cs="Symbol"/>
    </w:rPr>
  </w:style>
  <w:style w:type="character" w:customStyle="1" w:styleId="WW8Num12z0">
    <w:name w:val="WW8Num12z0"/>
    <w:rsid w:val="00E47D63"/>
    <w:rPr>
      <w:rFonts w:ascii="Times New Roman" w:eastAsia="Times New Roman" w:hAnsi="Times New Roman" w:cs="Times New Roman"/>
    </w:rPr>
  </w:style>
  <w:style w:type="character" w:customStyle="1" w:styleId="WW8Num12z1">
    <w:name w:val="WW8Num12z1"/>
    <w:rsid w:val="00E47D63"/>
    <w:rPr>
      <w:rFonts w:ascii="Courier New" w:hAnsi="Courier New" w:cs="Courier New"/>
    </w:rPr>
  </w:style>
  <w:style w:type="character" w:customStyle="1" w:styleId="WW8Num12z2">
    <w:name w:val="WW8Num12z2"/>
    <w:rsid w:val="00E47D63"/>
    <w:rPr>
      <w:rFonts w:ascii="Wingdings" w:hAnsi="Wingdings" w:cs="Wingdings"/>
    </w:rPr>
  </w:style>
  <w:style w:type="character" w:customStyle="1" w:styleId="WW8Num12z3">
    <w:name w:val="WW8Num12z3"/>
    <w:rsid w:val="00E47D63"/>
    <w:rPr>
      <w:rFonts w:ascii="Symbol" w:hAnsi="Symbol" w:cs="Symbol"/>
    </w:rPr>
  </w:style>
  <w:style w:type="character" w:customStyle="1" w:styleId="WW8Num13z0">
    <w:name w:val="WW8Num13z0"/>
    <w:rsid w:val="00E47D63"/>
    <w:rPr>
      <w:rFonts w:ascii="Century Gothic" w:hAnsi="Century Gothic" w:cs="Century Gothic"/>
    </w:rPr>
  </w:style>
  <w:style w:type="character" w:customStyle="1" w:styleId="WW8Num13z1">
    <w:name w:val="WW8Num13z1"/>
    <w:rsid w:val="00E47D63"/>
    <w:rPr>
      <w:rFonts w:ascii="Courier New" w:hAnsi="Courier New" w:cs="Courier New"/>
    </w:rPr>
  </w:style>
  <w:style w:type="character" w:customStyle="1" w:styleId="WW8Num13z2">
    <w:name w:val="WW8Num13z2"/>
    <w:rsid w:val="00E47D63"/>
    <w:rPr>
      <w:rFonts w:ascii="Wingdings" w:hAnsi="Wingdings" w:cs="Wingdings"/>
    </w:rPr>
  </w:style>
  <w:style w:type="character" w:customStyle="1" w:styleId="WW8Num13z3">
    <w:name w:val="WW8Num13z3"/>
    <w:rsid w:val="00E47D63"/>
    <w:rPr>
      <w:rFonts w:ascii="Symbol" w:hAnsi="Symbol" w:cs="Symbol"/>
    </w:rPr>
  </w:style>
  <w:style w:type="character" w:customStyle="1" w:styleId="WW8Num14z0">
    <w:name w:val="WW8Num14z0"/>
    <w:rsid w:val="00E47D63"/>
    <w:rPr>
      <w:rFonts w:ascii="Calibri" w:eastAsia="Calibri" w:hAnsi="Calibri" w:cs="Calibri"/>
    </w:rPr>
  </w:style>
  <w:style w:type="character" w:customStyle="1" w:styleId="WW8Num14z1">
    <w:name w:val="WW8Num14z1"/>
    <w:rsid w:val="00E47D63"/>
    <w:rPr>
      <w:rFonts w:ascii="Courier New" w:hAnsi="Courier New" w:cs="Courier New"/>
    </w:rPr>
  </w:style>
  <w:style w:type="character" w:customStyle="1" w:styleId="WW8Num14z2">
    <w:name w:val="WW8Num14z2"/>
    <w:rsid w:val="00E47D63"/>
    <w:rPr>
      <w:rFonts w:ascii="Wingdings" w:hAnsi="Wingdings" w:cs="Wingdings"/>
    </w:rPr>
  </w:style>
  <w:style w:type="character" w:customStyle="1" w:styleId="WW8Num14z3">
    <w:name w:val="WW8Num14z3"/>
    <w:rsid w:val="00E47D63"/>
    <w:rPr>
      <w:rFonts w:ascii="Symbol" w:hAnsi="Symbol" w:cs="Symbol"/>
    </w:rPr>
  </w:style>
  <w:style w:type="character" w:customStyle="1" w:styleId="WW-Carpredefinitoparagrafo">
    <w:name w:val="WW-Car. predefinito paragrafo"/>
    <w:rsid w:val="00E47D63"/>
  </w:style>
  <w:style w:type="character" w:customStyle="1" w:styleId="TitoloCarattere">
    <w:name w:val="Titolo Carattere"/>
    <w:rsid w:val="00E47D63"/>
    <w:rPr>
      <w:rFonts w:ascii="Times" w:eastAsia="Times New Roman" w:hAnsi="Times" w:cs="Times New Roman"/>
      <w:sz w:val="28"/>
      <w:szCs w:val="20"/>
    </w:rPr>
  </w:style>
  <w:style w:type="character" w:customStyle="1" w:styleId="IntestazioneCarattere">
    <w:name w:val="Intestazione Carattere"/>
    <w:rsid w:val="00E47D63"/>
    <w:rPr>
      <w:rFonts w:ascii="Times" w:eastAsia="Times New Roman" w:hAnsi="Times" w:cs="Times New Roman"/>
      <w:sz w:val="24"/>
      <w:szCs w:val="20"/>
    </w:rPr>
  </w:style>
  <w:style w:type="character" w:customStyle="1" w:styleId="Corpodeltesto3Carattere">
    <w:name w:val="Corpo del testo 3 Carattere"/>
    <w:rsid w:val="00E47D63"/>
    <w:rPr>
      <w:rFonts w:ascii="Tahoma" w:eastAsia="Times New Roman" w:hAnsi="Tahoma" w:cs="Tahoma"/>
      <w:b/>
      <w:bCs/>
      <w:sz w:val="24"/>
      <w:szCs w:val="24"/>
    </w:rPr>
  </w:style>
  <w:style w:type="character" w:styleId="Numeropagina">
    <w:name w:val="page number"/>
    <w:rsid w:val="00E47D63"/>
  </w:style>
  <w:style w:type="character" w:customStyle="1" w:styleId="TestonotaapidipaginaCarattere">
    <w:name w:val="Testo nota a piè di pagina Carattere"/>
    <w:rsid w:val="00E47D63"/>
    <w:rPr>
      <w:rFonts w:ascii="Times New Roman" w:eastAsia="Times New Roman" w:hAnsi="Times New Roman" w:cs="Times New Roman"/>
      <w:sz w:val="20"/>
      <w:szCs w:val="20"/>
    </w:rPr>
  </w:style>
  <w:style w:type="character" w:customStyle="1" w:styleId="Caratteredellanota">
    <w:name w:val="Carattere della nota"/>
    <w:rsid w:val="00E47D63"/>
    <w:rPr>
      <w:vertAlign w:val="superscript"/>
    </w:rPr>
  </w:style>
  <w:style w:type="paragraph" w:customStyle="1" w:styleId="Intestazione1">
    <w:name w:val="Intestazione1"/>
    <w:basedOn w:val="Normale"/>
    <w:next w:val="Corpotesto"/>
    <w:rsid w:val="00E47D63"/>
    <w:pPr>
      <w:suppressAutoHyphens/>
    </w:pPr>
    <w:rPr>
      <w:rFonts w:ascii="Times" w:hAnsi="Times" w:cs="Calibri"/>
      <w:szCs w:val="20"/>
      <w:lang w:eastAsia="ar-SA"/>
    </w:rPr>
  </w:style>
  <w:style w:type="paragraph" w:styleId="Elenco">
    <w:name w:val="List"/>
    <w:basedOn w:val="Corpotesto"/>
    <w:rsid w:val="00E47D63"/>
    <w:pPr>
      <w:spacing w:line="360" w:lineRule="atLeast"/>
    </w:pPr>
    <w:rPr>
      <w:rFonts w:ascii="GarmdITC Bk BT" w:hAnsi="GarmdITC Bk BT" w:cs="Mangal"/>
      <w:sz w:val="26"/>
    </w:rPr>
  </w:style>
  <w:style w:type="paragraph" w:customStyle="1" w:styleId="Didascalia1">
    <w:name w:val="Didascalia1"/>
    <w:basedOn w:val="Normale"/>
    <w:rsid w:val="00E47D63"/>
    <w:pPr>
      <w:suppressLineNumbers/>
      <w:suppressAutoHyphens/>
      <w:spacing w:before="120" w:after="120"/>
    </w:pPr>
    <w:rPr>
      <w:rFonts w:ascii="Times" w:hAnsi="Times" w:cs="Mangal"/>
      <w:i/>
      <w:iCs/>
      <w:lang w:eastAsia="ar-SA"/>
    </w:rPr>
  </w:style>
  <w:style w:type="paragraph" w:customStyle="1" w:styleId="Indice">
    <w:name w:val="Indice"/>
    <w:basedOn w:val="Normale"/>
    <w:rsid w:val="00E47D63"/>
    <w:pPr>
      <w:suppressLineNumbers/>
      <w:suppressAutoHyphens/>
    </w:pPr>
    <w:rPr>
      <w:rFonts w:ascii="Times" w:hAnsi="Times" w:cs="Mangal"/>
      <w:szCs w:val="20"/>
      <w:lang w:eastAsia="ar-SA"/>
    </w:rPr>
  </w:style>
  <w:style w:type="paragraph" w:styleId="Titolo">
    <w:name w:val="Title"/>
    <w:basedOn w:val="Normale"/>
    <w:next w:val="Sottotitolo"/>
    <w:link w:val="TitoloCarattere1"/>
    <w:qFormat/>
    <w:rsid w:val="00E47D63"/>
    <w:pPr>
      <w:suppressAutoHyphens/>
      <w:spacing w:line="360" w:lineRule="atLeast"/>
      <w:jc w:val="center"/>
    </w:pPr>
    <w:rPr>
      <w:rFonts w:ascii="Times" w:hAnsi="Times" w:cs="Calibri"/>
      <w:sz w:val="28"/>
      <w:szCs w:val="20"/>
      <w:lang w:eastAsia="ar-SA"/>
    </w:rPr>
  </w:style>
  <w:style w:type="character" w:customStyle="1" w:styleId="TitoloCarattere1">
    <w:name w:val="Titolo Carattere1"/>
    <w:link w:val="Titolo"/>
    <w:rsid w:val="00E47D63"/>
    <w:rPr>
      <w:rFonts w:ascii="Times" w:hAnsi="Times" w:cs="Calibri"/>
      <w:sz w:val="28"/>
      <w:lang w:eastAsia="ar-SA"/>
    </w:rPr>
  </w:style>
  <w:style w:type="paragraph" w:styleId="Sottotitolo">
    <w:name w:val="Subtitle"/>
    <w:basedOn w:val="Intestazione"/>
    <w:next w:val="Corpotesto"/>
    <w:link w:val="SottotitoloCarattere"/>
    <w:qFormat/>
    <w:rsid w:val="00E47D63"/>
    <w:pPr>
      <w:keepNext/>
      <w:tabs>
        <w:tab w:val="clear" w:pos="4986"/>
        <w:tab w:val="clear" w:pos="9972"/>
      </w:tabs>
      <w:suppressAutoHyphens/>
      <w:spacing w:before="240" w:after="120"/>
      <w:jc w:val="center"/>
    </w:pPr>
    <w:rPr>
      <w:rFonts w:ascii="Arial" w:eastAsia="Microsoft YaHei" w:hAnsi="Arial" w:cs="Mangal"/>
      <w:i/>
      <w:iCs/>
      <w:sz w:val="28"/>
      <w:szCs w:val="28"/>
      <w:lang w:eastAsia="ar-SA"/>
    </w:rPr>
  </w:style>
  <w:style w:type="character" w:customStyle="1" w:styleId="SottotitoloCarattere">
    <w:name w:val="Sottotitolo Carattere"/>
    <w:link w:val="Sottotitolo"/>
    <w:rsid w:val="00E47D63"/>
    <w:rPr>
      <w:rFonts w:ascii="Arial" w:eastAsia="Microsoft YaHei" w:hAnsi="Arial" w:cs="Mangal"/>
      <w:i/>
      <w:iCs/>
      <w:sz w:val="28"/>
      <w:szCs w:val="28"/>
      <w:lang w:eastAsia="ar-SA"/>
    </w:rPr>
  </w:style>
  <w:style w:type="paragraph" w:customStyle="1" w:styleId="Corpodeltesto31">
    <w:name w:val="Corpo del testo 31"/>
    <w:basedOn w:val="Normale"/>
    <w:rsid w:val="00E47D63"/>
    <w:pPr>
      <w:suppressAutoHyphens/>
    </w:pPr>
    <w:rPr>
      <w:rFonts w:ascii="Tahoma" w:hAnsi="Tahoma" w:cs="Tahoma"/>
      <w:b/>
      <w:bCs/>
      <w:lang w:eastAsia="ar-SA"/>
    </w:rPr>
  </w:style>
  <w:style w:type="paragraph" w:styleId="Testonotaapidipagina">
    <w:name w:val="footnote text"/>
    <w:basedOn w:val="Normale"/>
    <w:link w:val="TestonotaapidipaginaCarattere1"/>
    <w:rsid w:val="00E47D63"/>
    <w:pPr>
      <w:suppressAutoHyphens/>
    </w:pPr>
    <w:rPr>
      <w:sz w:val="20"/>
      <w:szCs w:val="20"/>
      <w:lang w:eastAsia="ar-SA"/>
    </w:rPr>
  </w:style>
  <w:style w:type="character" w:customStyle="1" w:styleId="TestonotaapidipaginaCarattere1">
    <w:name w:val="Testo nota a piè di pagina Carattere1"/>
    <w:link w:val="Testonotaapidipagina"/>
    <w:rsid w:val="00E47D63"/>
    <w:rPr>
      <w:lang w:eastAsia="ar-SA"/>
    </w:rPr>
  </w:style>
  <w:style w:type="paragraph" w:customStyle="1" w:styleId="Testodelblocco1">
    <w:name w:val="Testo del blocco1"/>
    <w:basedOn w:val="Normale"/>
    <w:rsid w:val="00E47D63"/>
    <w:pPr>
      <w:suppressAutoHyphens/>
      <w:spacing w:line="340" w:lineRule="exact"/>
      <w:ind w:left="-360" w:right="-496"/>
      <w:jc w:val="both"/>
    </w:pPr>
    <w:rPr>
      <w:sz w:val="22"/>
      <w:szCs w:val="22"/>
      <w:lang w:eastAsia="ar-SA"/>
    </w:rPr>
  </w:style>
  <w:style w:type="paragraph" w:customStyle="1" w:styleId="nota0">
    <w:name w:val="nota0"/>
    <w:basedOn w:val="Normale"/>
    <w:rsid w:val="00E47D63"/>
    <w:pPr>
      <w:suppressAutoHyphens/>
      <w:spacing w:before="280" w:after="280"/>
    </w:pPr>
    <w:rPr>
      <w:lang w:eastAsia="ar-SA"/>
    </w:rPr>
  </w:style>
  <w:style w:type="paragraph" w:customStyle="1" w:styleId="Contenutotabella">
    <w:name w:val="Contenuto tabella"/>
    <w:basedOn w:val="Normale"/>
    <w:rsid w:val="00E47D63"/>
    <w:pPr>
      <w:suppressLineNumbers/>
      <w:suppressAutoHyphens/>
    </w:pPr>
    <w:rPr>
      <w:rFonts w:ascii="Times" w:hAnsi="Times" w:cs="Calibri"/>
      <w:szCs w:val="20"/>
      <w:lang w:eastAsia="ar-SA"/>
    </w:rPr>
  </w:style>
  <w:style w:type="paragraph" w:customStyle="1" w:styleId="Intestazionetabella">
    <w:name w:val="Intestazione tabella"/>
    <w:basedOn w:val="Contenutotabella"/>
    <w:rsid w:val="00E47D63"/>
    <w:pPr>
      <w:jc w:val="center"/>
    </w:pPr>
    <w:rPr>
      <w:b/>
      <w:bCs/>
    </w:rPr>
  </w:style>
  <w:style w:type="paragraph" w:customStyle="1" w:styleId="Contenutocornice">
    <w:name w:val="Contenuto cornice"/>
    <w:basedOn w:val="Corpotesto"/>
    <w:rsid w:val="00E47D63"/>
    <w:pPr>
      <w:spacing w:line="360" w:lineRule="atLeast"/>
    </w:pPr>
    <w:rPr>
      <w:rFonts w:ascii="GarmdITC Bk BT" w:hAnsi="GarmdITC Bk BT" w:cs="GarmdITC Bk B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03889">
      <w:bodyDiv w:val="1"/>
      <w:marLeft w:val="0"/>
      <w:marRight w:val="0"/>
      <w:marTop w:val="0"/>
      <w:marBottom w:val="0"/>
      <w:divBdr>
        <w:top w:val="none" w:sz="0" w:space="0" w:color="auto"/>
        <w:left w:val="none" w:sz="0" w:space="0" w:color="auto"/>
        <w:bottom w:val="none" w:sz="0" w:space="0" w:color="auto"/>
        <w:right w:val="none" w:sz="0" w:space="0" w:color="auto"/>
      </w:divBdr>
      <w:divsChild>
        <w:div w:id="1798790376">
          <w:marLeft w:val="0"/>
          <w:marRight w:val="0"/>
          <w:marTop w:val="0"/>
          <w:marBottom w:val="0"/>
          <w:divBdr>
            <w:top w:val="none" w:sz="0" w:space="0" w:color="auto"/>
            <w:left w:val="none" w:sz="0" w:space="0" w:color="auto"/>
            <w:bottom w:val="none" w:sz="0" w:space="0" w:color="auto"/>
            <w:right w:val="none" w:sz="0" w:space="0" w:color="auto"/>
          </w:divBdr>
          <w:divsChild>
            <w:div w:id="78527868">
              <w:marLeft w:val="0"/>
              <w:marRight w:val="0"/>
              <w:marTop w:val="0"/>
              <w:marBottom w:val="0"/>
              <w:divBdr>
                <w:top w:val="none" w:sz="0" w:space="0" w:color="auto"/>
                <w:left w:val="none" w:sz="0" w:space="0" w:color="auto"/>
                <w:bottom w:val="none" w:sz="0" w:space="0" w:color="auto"/>
                <w:right w:val="none" w:sz="0" w:space="0" w:color="auto"/>
              </w:divBdr>
              <w:divsChild>
                <w:div w:id="47458831">
                  <w:marLeft w:val="0"/>
                  <w:marRight w:val="0"/>
                  <w:marTop w:val="0"/>
                  <w:marBottom w:val="0"/>
                  <w:divBdr>
                    <w:top w:val="none" w:sz="0" w:space="0" w:color="auto"/>
                    <w:left w:val="none" w:sz="0" w:space="0" w:color="auto"/>
                    <w:bottom w:val="none" w:sz="0" w:space="0" w:color="auto"/>
                    <w:right w:val="none" w:sz="0" w:space="0" w:color="auto"/>
                  </w:divBdr>
                  <w:divsChild>
                    <w:div w:id="12529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D720-B25F-4B7A-96EB-3610071C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3067</Words>
  <Characters>17483</Characters>
  <Application>Microsoft Office Word</Application>
  <DocSecurity>0</DocSecurity>
  <Lines>145</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20509</CharactersWithSpaces>
  <SharedDoc>false</SharedDoc>
  <HLinks>
    <vt:vector size="12" baseType="variant">
      <vt:variant>
        <vt:i4>7012440</vt:i4>
      </vt:variant>
      <vt:variant>
        <vt:i4>3</vt:i4>
      </vt:variant>
      <vt:variant>
        <vt:i4>0</vt:i4>
      </vt:variant>
      <vt:variant>
        <vt:i4>5</vt:i4>
      </vt:variant>
      <vt:variant>
        <vt:lpwstr>http://www.codiceappalti.it/Art._7._Osservatorio_dei_contratti_pubblici_relativi_a_lavori_servizi_e_forniture.htm</vt:lpwstr>
      </vt:variant>
      <vt:variant>
        <vt:lpwstr/>
      </vt:variant>
      <vt:variant>
        <vt:i4>7667775</vt:i4>
      </vt:variant>
      <vt:variant>
        <vt:i4>0</vt:i4>
      </vt:variant>
      <vt:variant>
        <vt:i4>0</vt:i4>
      </vt:variant>
      <vt:variant>
        <vt:i4>5</vt:i4>
      </vt:variant>
      <vt:variant>
        <vt:lpwstr>http://www.codiceappalti.it/Art._40._Qualificazione_per_eseguire_lavori_pubblici.htm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Secondulfo</dc:creator>
  <cp:keywords/>
  <cp:lastModifiedBy>Antonio Simeone</cp:lastModifiedBy>
  <cp:revision>3</cp:revision>
  <cp:lastPrinted>2016-09-30T16:29:00Z</cp:lastPrinted>
  <dcterms:created xsi:type="dcterms:W3CDTF">2017-05-12T14:33:00Z</dcterms:created>
  <dcterms:modified xsi:type="dcterms:W3CDTF">2017-12-06T16:12:00Z</dcterms:modified>
</cp:coreProperties>
</file>