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A" w:rsidRPr="00756F3A" w:rsidRDefault="00756F3A" w:rsidP="00756F3A">
      <w:pPr>
        <w:jc w:val="right"/>
      </w:pPr>
      <w:bookmarkStart w:id="0" w:name="_GoBack"/>
      <w:bookmarkEnd w:id="0"/>
      <w:r w:rsidRPr="00756F3A">
        <w:t>Allegato A</w:t>
      </w:r>
    </w:p>
    <w:p w:rsidR="00756F3A" w:rsidRPr="00756F3A" w:rsidRDefault="00756F3A" w:rsidP="00756F3A">
      <w:pPr>
        <w:jc w:val="center"/>
        <w:rPr>
          <w:b/>
          <w:bCs/>
        </w:rPr>
      </w:pPr>
      <w:r w:rsidRPr="00756F3A">
        <w:rPr>
          <w:b/>
          <w:bCs/>
        </w:rPr>
        <w:t>DOMANDA DI PARTECIPAZIONE</w:t>
      </w:r>
    </w:p>
    <w:p w:rsidR="00756F3A" w:rsidRPr="00756F3A" w:rsidRDefault="00756F3A" w:rsidP="002A2272">
      <w:pPr>
        <w:jc w:val="both"/>
        <w:rPr>
          <w:b/>
          <w:bCs/>
        </w:rPr>
      </w:pPr>
      <w:r w:rsidRPr="00756F3A">
        <w:rPr>
          <w:b/>
          <w:bCs/>
        </w:rPr>
        <w:t>OGGETTO</w:t>
      </w:r>
      <w:r w:rsidRPr="00756F3A">
        <w:t xml:space="preserve">: </w:t>
      </w:r>
      <w:r w:rsidR="00796901" w:rsidRPr="00796901">
        <w:rPr>
          <w:b/>
        </w:rPr>
        <w:t>Affidamento del servizio di fornitura e movimentazione dell’azoto liquido per 24 mesi per l’Area della Ricerca di Roma 1 ai sensi dell’art.1 comma 2 lettera a della legge 11 settembre 2020, numero 120 – conversione in legge, con modificazioni del decreto legge 16 luglio 20202, n. 76, recante misure urgenti per la semplificazione e l’innovazione digitale “Decreto Semplificazioni”</w:t>
      </w:r>
    </w:p>
    <w:p w:rsidR="00345368" w:rsidRDefault="00345368" w:rsidP="00756F3A">
      <w:r>
        <w:t xml:space="preserve">CUI </w:t>
      </w:r>
      <w:r w:rsidRPr="00345368">
        <w:t>80054330586202100242</w:t>
      </w:r>
    </w:p>
    <w:p w:rsidR="00756F3A" w:rsidRPr="00756F3A" w:rsidRDefault="00756F3A" w:rsidP="00756F3A">
      <w:pPr>
        <w:rPr>
          <w:b/>
          <w:bCs/>
        </w:rPr>
      </w:pPr>
      <w:r w:rsidRPr="00756F3A">
        <w:t xml:space="preserve">COD. CIG.: </w:t>
      </w:r>
      <w:r w:rsidR="00726EBE" w:rsidRPr="00726EBE">
        <w:t>8815672AAA</w:t>
      </w:r>
    </w:p>
    <w:p w:rsidR="00756F3A" w:rsidRPr="00756F3A" w:rsidRDefault="00756F3A" w:rsidP="00756F3A">
      <w:r w:rsidRPr="00756F3A">
        <w:t>Il/La sottoscritto/a</w:t>
      </w:r>
      <w:r>
        <w:t>_______________________________________________________________________</w:t>
      </w:r>
    </w:p>
    <w:p w:rsidR="00756F3A" w:rsidRPr="00756F3A" w:rsidRDefault="00756F3A" w:rsidP="00756F3A">
      <w:r w:rsidRPr="00756F3A">
        <w:t xml:space="preserve">Nato/a </w:t>
      </w:r>
      <w:proofErr w:type="spellStart"/>
      <w:r w:rsidRPr="00756F3A">
        <w:t>a</w:t>
      </w:r>
      <w:proofErr w:type="spellEnd"/>
      <w:r>
        <w:t>__________________________________</w:t>
      </w:r>
      <w:r w:rsidRPr="00756F3A">
        <w:t xml:space="preserve"> Il</w:t>
      </w:r>
      <w:r>
        <w:t>____________________________________________</w:t>
      </w:r>
    </w:p>
    <w:p w:rsidR="00756F3A" w:rsidRPr="00756F3A" w:rsidRDefault="00756F3A" w:rsidP="00756F3A">
      <w:r w:rsidRPr="00756F3A">
        <w:t>CF</w:t>
      </w:r>
      <w:r>
        <w:t>_________________________________________</w:t>
      </w:r>
      <w:r w:rsidRPr="00756F3A">
        <w:t xml:space="preserve"> residente a</w:t>
      </w:r>
      <w:r>
        <w:t>__________________________________</w:t>
      </w:r>
    </w:p>
    <w:p w:rsidR="00756F3A" w:rsidRPr="00756F3A" w:rsidRDefault="00756F3A" w:rsidP="00756F3A">
      <w:r w:rsidRPr="00756F3A">
        <w:t>Via/Piazza</w:t>
      </w:r>
      <w:r>
        <w:t>__________________________________</w:t>
      </w:r>
      <w:r w:rsidRPr="00756F3A">
        <w:t xml:space="preserve"> N</w:t>
      </w:r>
      <w:r>
        <w:t>__________________________________________</w:t>
      </w:r>
    </w:p>
    <w:p w:rsidR="00756F3A" w:rsidRDefault="00756F3A" w:rsidP="00756F3A">
      <w:r w:rsidRPr="00756F3A">
        <w:t>In qualità di</w:t>
      </w:r>
      <w:r>
        <w:t>_____________________________________________________________________________</w:t>
      </w:r>
    </w:p>
    <w:p w:rsidR="00756F3A" w:rsidRPr="00756F3A" w:rsidRDefault="00756F3A" w:rsidP="00756F3A">
      <w:r>
        <w:t>dell’</w:t>
      </w:r>
      <w:r w:rsidRPr="00756F3A">
        <w:t>impresa</w:t>
      </w:r>
      <w:r>
        <w:t>_____________________________________________________________________________</w:t>
      </w:r>
    </w:p>
    <w:p w:rsidR="00756F3A" w:rsidRPr="00756F3A" w:rsidRDefault="00756F3A" w:rsidP="00756F3A">
      <w:r w:rsidRPr="00756F3A">
        <w:t>con sede in</w:t>
      </w:r>
      <w:r>
        <w:t>__________________________________</w:t>
      </w:r>
      <w:r w:rsidRPr="00756F3A">
        <w:t xml:space="preserve"> Via/Piazza</w:t>
      </w:r>
      <w:r>
        <w:t>___________________________________</w:t>
      </w:r>
    </w:p>
    <w:p w:rsidR="00756F3A" w:rsidRPr="00756F3A" w:rsidRDefault="00756F3A" w:rsidP="00756F3A">
      <w:r w:rsidRPr="00756F3A">
        <w:t>n. Cod. Fiscale</w:t>
      </w:r>
      <w:r>
        <w:t>________________________________</w:t>
      </w:r>
      <w:r w:rsidRPr="00756F3A">
        <w:t xml:space="preserve"> P.IVA</w:t>
      </w:r>
      <w:r>
        <w:t>______________________________________</w:t>
      </w:r>
    </w:p>
    <w:p w:rsidR="00796901" w:rsidRDefault="00756F3A" w:rsidP="00756F3A">
      <w:r w:rsidRPr="00756F3A">
        <w:t>Tel.</w:t>
      </w:r>
      <w:r>
        <w:t>_________________________________________</w:t>
      </w:r>
      <w:r w:rsidRPr="00756F3A">
        <w:t xml:space="preserve"> PEC</w:t>
      </w:r>
      <w:r>
        <w:t>_______________________________________</w:t>
      </w:r>
    </w:p>
    <w:p w:rsidR="001F0D30" w:rsidRDefault="001F0D30" w:rsidP="00796901">
      <w:pPr>
        <w:jc w:val="center"/>
        <w:rPr>
          <w:b/>
        </w:rPr>
      </w:pPr>
    </w:p>
    <w:p w:rsidR="00796901" w:rsidRPr="00796901" w:rsidRDefault="00796901" w:rsidP="00796901">
      <w:pPr>
        <w:jc w:val="center"/>
        <w:rPr>
          <w:b/>
        </w:rPr>
      </w:pPr>
      <w:r w:rsidRPr="00796901">
        <w:rPr>
          <w:b/>
        </w:rPr>
        <w:t>CHIEDE</w:t>
      </w:r>
    </w:p>
    <w:p w:rsidR="00796901" w:rsidRPr="00C27E38" w:rsidRDefault="00796901" w:rsidP="00796901">
      <w:pPr>
        <w:pStyle w:val="Corpotesto"/>
        <w:ind w:right="112"/>
        <w:jc w:val="both"/>
        <w:rPr>
          <w:rFonts w:cstheme="minorHAnsi"/>
          <w:b/>
          <w:bCs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1F0D30" w:rsidRPr="001F0D30">
        <w:rPr>
          <w:rFonts w:asciiTheme="minorHAnsi" w:hAnsiTheme="minorHAnsi" w:cstheme="minorHAnsi"/>
          <w:lang w:val="it-IT"/>
        </w:rPr>
        <w:t>Affidamento del servizio di fornitura e movimentazione dell’azoto liquido per 24 mesi per l’Area della Ricerca di Roma 1</w:t>
      </w:r>
      <w:r>
        <w:rPr>
          <w:rFonts w:asciiTheme="minorHAnsi" w:hAnsiTheme="minorHAnsi" w:cstheme="minorHAnsi"/>
          <w:spacing w:val="2"/>
          <w:lang w:val="it-IT"/>
        </w:rPr>
        <w:t>.</w:t>
      </w:r>
    </w:p>
    <w:p w:rsidR="00796901" w:rsidRPr="00700916" w:rsidRDefault="00796901" w:rsidP="00796901">
      <w:pPr>
        <w:spacing w:before="10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d.P.R.</w:t>
      </w:r>
      <w:proofErr w:type="spellEnd"/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spacing w:val="-1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-1"/>
          <w:lang w:val="it-IT"/>
        </w:rPr>
        <w:t>,</w:t>
      </w:r>
    </w:p>
    <w:p w:rsidR="00796901" w:rsidRPr="00700916" w:rsidRDefault="00796901" w:rsidP="00796901">
      <w:pPr>
        <w:spacing w:before="2"/>
        <w:rPr>
          <w:rFonts w:eastAsia="Calibri" w:cstheme="minorHAnsi"/>
          <w:b/>
          <w:bCs/>
          <w:sz w:val="24"/>
          <w:szCs w:val="24"/>
        </w:rPr>
      </w:pPr>
    </w:p>
    <w:p w:rsidR="00796901" w:rsidRPr="00700916" w:rsidRDefault="00796901" w:rsidP="00796901">
      <w:pPr>
        <w:ind w:left="2751" w:right="2747"/>
        <w:jc w:val="center"/>
        <w:rPr>
          <w:rFonts w:eastAsia="Calibri" w:cstheme="minorHAnsi"/>
          <w:sz w:val="24"/>
          <w:szCs w:val="24"/>
        </w:rPr>
      </w:pPr>
      <w:r w:rsidRPr="00700916">
        <w:rPr>
          <w:rFonts w:cstheme="minorHAnsi"/>
          <w:b/>
          <w:sz w:val="24"/>
          <w:szCs w:val="24"/>
        </w:rPr>
        <w:t>DICHIARA</w:t>
      </w:r>
    </w:p>
    <w:p w:rsidR="00796901" w:rsidRPr="00700916" w:rsidRDefault="00796901" w:rsidP="00796901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:rsidR="00796901" w:rsidRPr="00700916" w:rsidRDefault="00796901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lang w:val="it-IT"/>
        </w:rPr>
        <w:t>;</w:t>
      </w:r>
    </w:p>
    <w:p w:rsidR="00796901" w:rsidRPr="00700916" w:rsidRDefault="00796901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idoneità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professionale,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del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n.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50/2016,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attività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coerente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prestazione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procedura;</w:t>
      </w:r>
    </w:p>
    <w:p w:rsidR="00644D9A" w:rsidRPr="00644D9A" w:rsidRDefault="00644D9A" w:rsidP="00345368">
      <w:pPr>
        <w:pStyle w:val="Paragrafoelenco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644D9A">
        <w:rPr>
          <w:rFonts w:eastAsia="Calibri" w:cstheme="minorHAnsi"/>
          <w:sz w:val="24"/>
          <w:szCs w:val="24"/>
        </w:rPr>
        <w:t>Possesso di adeguata esperienza nel settore oggetto del presente servizio da dimostrare mediante elenco dei principali servizi simili eseguiti negli ultimi tre anni, con indicazione degli importi, date, e destinatari pubblici o privati.</w:t>
      </w:r>
    </w:p>
    <w:p w:rsidR="00796901" w:rsidRPr="00700916" w:rsidRDefault="00796901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lastRenderedPageBreak/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:rsidR="00796901" w:rsidRPr="00700916" w:rsidRDefault="00796901" w:rsidP="001F0D30">
      <w:pPr>
        <w:pStyle w:val="Corpotesto"/>
        <w:numPr>
          <w:ilvl w:val="0"/>
          <w:numId w:val="1"/>
        </w:numPr>
        <w:tabs>
          <w:tab w:val="left" w:pos="368"/>
        </w:tabs>
        <w:spacing w:before="58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="001F0D30">
        <w:rPr>
          <w:rFonts w:asciiTheme="minorHAnsi" w:hAnsiTheme="minorHAnsi" w:cstheme="minorHAnsi"/>
          <w:spacing w:val="-1"/>
          <w:lang w:val="it-IT"/>
        </w:rPr>
        <w:t xml:space="preserve"> i</w:t>
      </w:r>
      <w:r w:rsidRPr="00700916">
        <w:rPr>
          <w:rFonts w:asciiTheme="minorHAnsi" w:hAnsiTheme="minorHAnsi" w:cstheme="minorHAnsi"/>
          <w:lang w:val="it-IT"/>
        </w:rPr>
        <w:t>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="001F0D30">
        <w:rPr>
          <w:rFonts w:asciiTheme="minorHAnsi" w:hAnsiTheme="minorHAnsi" w:cstheme="minorHAnsi"/>
          <w:lang w:val="it-IT"/>
        </w:rPr>
        <w:t xml:space="preserve">e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Protection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Regulation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:rsidR="00796901" w:rsidRPr="00700916" w:rsidRDefault="00796901" w:rsidP="001F0D30">
      <w:pPr>
        <w:spacing w:before="2"/>
        <w:jc w:val="both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796901" w:rsidRPr="00700916" w:rsidRDefault="00796901" w:rsidP="00796901">
      <w:pPr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spacing w:before="5"/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before="9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line="20" w:lineRule="atLeast"/>
        <w:ind w:left="538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DD7743E" wp14:editId="1D9313D7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B9513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before="5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p w:rsidR="0030002E" w:rsidRDefault="0030002E" w:rsidP="00756F3A">
      <w:pPr>
        <w:jc w:val="right"/>
      </w:pPr>
    </w:p>
    <w:sectPr w:rsidR="0030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3A"/>
    <w:rsid w:val="001F0D30"/>
    <w:rsid w:val="002A2272"/>
    <w:rsid w:val="0030002E"/>
    <w:rsid w:val="00345368"/>
    <w:rsid w:val="005B650B"/>
    <w:rsid w:val="005C68A7"/>
    <w:rsid w:val="00644D9A"/>
    <w:rsid w:val="00726EBE"/>
    <w:rsid w:val="00756F3A"/>
    <w:rsid w:val="00796901"/>
    <w:rsid w:val="00B750EF"/>
    <w:rsid w:val="00D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96901"/>
    <w:pPr>
      <w:widowControl w:val="0"/>
      <w:spacing w:after="0" w:line="240" w:lineRule="auto"/>
      <w:ind w:left="118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6901"/>
    <w:rPr>
      <w:rFonts w:ascii="Calibri" w:eastAsia="Calibri" w:hAnsi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969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6901"/>
    <w:rPr>
      <w:rFonts w:ascii="Calibri" w:eastAsia="Calibri" w:hAnsi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4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96901"/>
    <w:pPr>
      <w:widowControl w:val="0"/>
      <w:spacing w:after="0" w:line="240" w:lineRule="auto"/>
      <w:ind w:left="118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6901"/>
    <w:rPr>
      <w:rFonts w:ascii="Calibri" w:eastAsia="Calibri" w:hAnsi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969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6901"/>
    <w:rPr>
      <w:rFonts w:ascii="Calibri" w:eastAsia="Calibri" w:hAnsi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4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Roberto</cp:lastModifiedBy>
  <cp:revision>2</cp:revision>
  <cp:lastPrinted>2019-12-17T13:44:00Z</cp:lastPrinted>
  <dcterms:created xsi:type="dcterms:W3CDTF">2021-07-01T10:00:00Z</dcterms:created>
  <dcterms:modified xsi:type="dcterms:W3CDTF">2021-07-01T10:00:00Z</dcterms:modified>
</cp:coreProperties>
</file>