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B4F8" w14:textId="1E24839C" w:rsidR="00F571C0" w:rsidRPr="009F56FB" w:rsidRDefault="00F571C0" w:rsidP="00E027EC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bookmarkStart w:id="0" w:name="_GoBack"/>
      <w:bookmarkEnd w:id="0"/>
      <w:r w:rsidRPr="009F56FB">
        <w:rPr>
          <w:rFonts w:asciiTheme="minorHAnsi" w:hAnsiTheme="minorHAnsi" w:cstheme="minorHAnsi"/>
          <w:i/>
          <w:sz w:val="22"/>
          <w:szCs w:val="22"/>
          <w:u w:val="single"/>
        </w:rPr>
        <w:t>CARTA INTESTATA OE</w:t>
      </w:r>
    </w:p>
    <w:p w14:paraId="1CAB5235" w14:textId="77777777" w:rsidR="00F571C0" w:rsidRDefault="00F571C0" w:rsidP="00E027EC">
      <w:pPr>
        <w:rPr>
          <w:rFonts w:asciiTheme="minorHAnsi" w:hAnsiTheme="minorHAnsi" w:cstheme="minorHAnsi"/>
          <w:b/>
          <w:sz w:val="22"/>
          <w:szCs w:val="22"/>
        </w:rPr>
      </w:pPr>
    </w:p>
    <w:p w14:paraId="37F16541" w14:textId="77777777" w:rsidR="00E027EC" w:rsidRPr="00E027EC" w:rsidRDefault="00E027EC" w:rsidP="00E027EC">
      <w:pPr>
        <w:rPr>
          <w:rFonts w:asciiTheme="minorHAnsi" w:hAnsiTheme="minorHAnsi" w:cstheme="minorHAnsi"/>
          <w:b/>
          <w:sz w:val="22"/>
          <w:szCs w:val="22"/>
        </w:rPr>
      </w:pPr>
      <w:r w:rsidRPr="00E027EC">
        <w:rPr>
          <w:rFonts w:asciiTheme="minorHAnsi" w:hAnsiTheme="minorHAnsi" w:cstheme="minorHAnsi"/>
          <w:b/>
          <w:sz w:val="22"/>
          <w:szCs w:val="22"/>
        </w:rPr>
        <w:t>“Dichiarazione costi manodopera”</w:t>
      </w:r>
    </w:p>
    <w:p w14:paraId="42C64A40" w14:textId="5656ECEE" w:rsidR="00D553F8" w:rsidRDefault="00D553F8" w:rsidP="00D553F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Spett.le DS</w:t>
      </w:r>
      <w:r w:rsidR="00032A66">
        <w:rPr>
          <w:rFonts w:asciiTheme="minorHAnsi" w:hAnsiTheme="minorHAnsi" w:cstheme="minorHAnsi"/>
          <w:b/>
          <w:sz w:val="22"/>
          <w:szCs w:val="22"/>
        </w:rPr>
        <w:t>STTA</w:t>
      </w:r>
      <w:r>
        <w:rPr>
          <w:rFonts w:asciiTheme="minorHAnsi" w:hAnsiTheme="minorHAnsi" w:cstheme="minorHAnsi"/>
          <w:b/>
          <w:sz w:val="22"/>
          <w:szCs w:val="22"/>
        </w:rPr>
        <w:t>-CNR</w:t>
      </w:r>
    </w:p>
    <w:p w14:paraId="4C1B58B5" w14:textId="77777777" w:rsidR="00D553F8" w:rsidRPr="00E027EC" w:rsidRDefault="00D553F8" w:rsidP="00D553F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553F8" w:rsidRPr="00E027EC" w14:paraId="3EE9C087" w14:textId="77777777" w:rsidTr="0048168D">
        <w:tc>
          <w:tcPr>
            <w:tcW w:w="9776" w:type="dxa"/>
          </w:tcPr>
          <w:p w14:paraId="553A9F34" w14:textId="5657609B" w:rsidR="00BC6BB5" w:rsidRPr="00BC6BB5" w:rsidRDefault="00032A66" w:rsidP="00BC6BB5">
            <w:pPr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032A66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PROCEDURA APERTA CON MODALITÀ TELEMATICA SU PIATTAFORMA ASP CONSIP PER L’AFFIDAMENTO DELL’APPALTO AVENTE AD OGGETTO LA FORNITURA E INSTALLAZIONE DI APPARECCHI PER ANALISI E RIVELAZIONI PER IL POTENZIAMENTO DELL’ACTRIS AEROSOL REMOTE SENSING NODE CPV 38430000-8 NELL’AMBITO DEL PROGETTO PER-ACTRIS-IT COD. PIR01_00015 - IMPORTO COMPLESSIVO € 1.278.584,99 SUDDIVISO IN 11 LOTTI FUNZIONALI</w:t>
            </w:r>
          </w:p>
          <w:p w14:paraId="44FA5E70" w14:textId="7121FD70" w:rsidR="00BC6BB5" w:rsidRPr="00BC6BB5" w:rsidRDefault="00BC6BB5" w:rsidP="00BC6BB5">
            <w:pPr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BC6BB5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CUP: </w:t>
            </w:r>
            <w:r w:rsidRPr="00BC6BB5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ab/>
            </w:r>
            <w:r w:rsidR="00032A66" w:rsidRPr="00032A66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B17E19000000007</w:t>
            </w:r>
          </w:p>
          <w:p w14:paraId="5405D2A4" w14:textId="40049771" w:rsidR="00BC6BB5" w:rsidRPr="00BC6BB5" w:rsidRDefault="00BC6BB5" w:rsidP="00BC6BB5">
            <w:pPr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BC6BB5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CIG: </w:t>
            </w:r>
            <w:r w:rsidRPr="00BC6BB5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ab/>
            </w:r>
            <w:r w:rsidR="00032A66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________________</w:t>
            </w:r>
          </w:p>
          <w:p w14:paraId="7E6EC341" w14:textId="0B32974E" w:rsidR="00BC6BB5" w:rsidRPr="00BC6BB5" w:rsidRDefault="00BC6BB5" w:rsidP="00BC6BB5">
            <w:pPr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BC6BB5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CUI: </w:t>
            </w:r>
            <w:r w:rsidRPr="00BC6BB5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ab/>
            </w:r>
            <w:r w:rsidR="00032A66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________________</w:t>
            </w:r>
          </w:p>
          <w:p w14:paraId="5C082113" w14:textId="7A45811B" w:rsidR="00D553F8" w:rsidRPr="00E027EC" w:rsidRDefault="00BC6BB5" w:rsidP="00BC6BB5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BC6BB5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CPV: </w:t>
            </w:r>
            <w:r w:rsidRPr="00BC6BB5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ab/>
              <w:t>38430000-8 – APPARECCHI PER ANALISI E RIVELAZIONE</w:t>
            </w:r>
          </w:p>
        </w:tc>
      </w:tr>
    </w:tbl>
    <w:p w14:paraId="288BC0BA" w14:textId="77777777" w:rsidR="00D553F8" w:rsidRPr="00E027EC" w:rsidRDefault="00D553F8" w:rsidP="00D553F8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"/>
        </w:rPr>
      </w:pPr>
    </w:p>
    <w:tbl>
      <w:tblPr>
        <w:tblW w:w="978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D553F8" w:rsidRPr="00E027EC" w14:paraId="764EAD78" w14:textId="77777777" w:rsidTr="0048168D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146D7691" w14:textId="77777777" w:rsidR="00D553F8" w:rsidRPr="00E027EC" w:rsidRDefault="00D553F8" w:rsidP="004816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27EC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A47BB" w14:textId="77777777" w:rsidR="00D553F8" w:rsidRPr="00E027EC" w:rsidRDefault="00D553F8" w:rsidP="004816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3F8" w:rsidRPr="00E027EC" w14:paraId="1B144883" w14:textId="77777777" w:rsidTr="0048168D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4361BAF2" w14:textId="77777777" w:rsidR="00D553F8" w:rsidRPr="00E027EC" w:rsidRDefault="00D553F8" w:rsidP="004816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Nella</w:t>
            </w:r>
            <w:r w:rsidRPr="00E027EC">
              <w:rPr>
                <w:rFonts w:asciiTheme="minorHAnsi" w:hAnsiTheme="minorHAnsi" w:cstheme="minorHAnsi"/>
                <w:sz w:val="22"/>
                <w:szCs w:val="22"/>
              </w:rPr>
              <w:t xml:space="preserve"> sua qualità di: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DB48D" w14:textId="77777777" w:rsidR="00D553F8" w:rsidRPr="00E027EC" w:rsidRDefault="00D553F8" w:rsidP="004816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3F8" w:rsidRPr="00E027EC" w14:paraId="014D49E2" w14:textId="77777777" w:rsidTr="0048168D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742E8169" w14:textId="77777777" w:rsidR="00D553F8" w:rsidRPr="00E027EC" w:rsidRDefault="00D553F8" w:rsidP="004816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27EC">
              <w:rPr>
                <w:rFonts w:asciiTheme="minorHAnsi" w:hAnsiTheme="minorHAnsi" w:cstheme="minorHAnsi"/>
                <w:sz w:val="22"/>
                <w:szCs w:val="22"/>
              </w:rPr>
              <w:t>Dell’ Impresa / ATI / Consorzio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77F59" w14:textId="77777777" w:rsidR="00D553F8" w:rsidRPr="00E027EC" w:rsidRDefault="00D553F8" w:rsidP="004816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1820B2" w14:textId="77777777" w:rsidR="00D553F8" w:rsidRPr="00E027EC" w:rsidRDefault="00D553F8" w:rsidP="00D553F8">
      <w:pPr>
        <w:jc w:val="both"/>
        <w:rPr>
          <w:rFonts w:asciiTheme="minorHAnsi" w:hAnsiTheme="minorHAnsi" w:cstheme="minorHAnsi"/>
        </w:rPr>
      </w:pPr>
    </w:p>
    <w:p w14:paraId="71AB0BFA" w14:textId="77777777" w:rsidR="00E027EC" w:rsidRDefault="00E027EC" w:rsidP="00E027EC">
      <w:pPr>
        <w:jc w:val="center"/>
        <w:rPr>
          <w:rFonts w:asciiTheme="minorHAnsi" w:hAnsiTheme="minorHAnsi" w:cstheme="minorHAnsi"/>
          <w:b/>
        </w:rPr>
      </w:pPr>
      <w:r w:rsidRPr="00E027EC">
        <w:rPr>
          <w:rFonts w:asciiTheme="minorHAnsi" w:hAnsiTheme="minorHAnsi" w:cstheme="minorHAnsi"/>
          <w:b/>
        </w:rPr>
        <w:t>DICHIARA</w:t>
      </w:r>
    </w:p>
    <w:p w14:paraId="49F76DD1" w14:textId="77777777" w:rsidR="00E027EC" w:rsidRPr="00E027EC" w:rsidRDefault="00E027EC" w:rsidP="00E027EC">
      <w:pPr>
        <w:jc w:val="center"/>
        <w:rPr>
          <w:rFonts w:asciiTheme="minorHAnsi" w:hAnsiTheme="minorHAnsi" w:cstheme="minorHAnsi"/>
          <w:b/>
        </w:rPr>
      </w:pPr>
    </w:p>
    <w:p w14:paraId="343CD40D" w14:textId="0A39D2B9" w:rsidR="0046064E" w:rsidRPr="007E58E6" w:rsidRDefault="00E027EC" w:rsidP="007E58E6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7E58E6">
        <w:rPr>
          <w:rFonts w:asciiTheme="minorHAnsi" w:hAnsiTheme="minorHAnsi" w:cstheme="minorHAnsi"/>
        </w:rPr>
        <w:t>A</w:t>
      </w:r>
      <w:r w:rsidR="0046064E" w:rsidRPr="007E58E6">
        <w:rPr>
          <w:rFonts w:asciiTheme="minorHAnsi" w:hAnsiTheme="minorHAnsi" w:cstheme="minorHAnsi"/>
        </w:rPr>
        <w:t xml:space="preserve">i sensi dell’art. 95 comma 10 del </w:t>
      </w:r>
      <w:r w:rsidR="00F571C0">
        <w:rPr>
          <w:rFonts w:asciiTheme="minorHAnsi" w:hAnsiTheme="minorHAnsi" w:cstheme="minorHAnsi"/>
        </w:rPr>
        <w:t>d</w:t>
      </w:r>
      <w:r w:rsidR="0046064E" w:rsidRPr="007E58E6">
        <w:rPr>
          <w:rFonts w:asciiTheme="minorHAnsi" w:hAnsiTheme="minorHAnsi" w:cstheme="minorHAnsi"/>
        </w:rPr>
        <w:t>.</w:t>
      </w:r>
      <w:r w:rsidR="00F571C0">
        <w:rPr>
          <w:rFonts w:asciiTheme="minorHAnsi" w:hAnsiTheme="minorHAnsi" w:cstheme="minorHAnsi"/>
        </w:rPr>
        <w:t>l</w:t>
      </w:r>
      <w:r w:rsidR="0046064E" w:rsidRPr="007E58E6">
        <w:rPr>
          <w:rFonts w:asciiTheme="minorHAnsi" w:hAnsiTheme="minorHAnsi" w:cstheme="minorHAnsi"/>
        </w:rPr>
        <w:t>gs. 50/2016 e s.m.i. che i costi della mano</w:t>
      </w:r>
      <w:r w:rsidR="00F571C0">
        <w:rPr>
          <w:rFonts w:asciiTheme="minorHAnsi" w:hAnsiTheme="minorHAnsi" w:cstheme="minorHAnsi"/>
        </w:rPr>
        <w:t>do</w:t>
      </w:r>
      <w:r w:rsidR="0046064E" w:rsidRPr="007E58E6">
        <w:rPr>
          <w:rFonts w:asciiTheme="minorHAnsi" w:hAnsiTheme="minorHAnsi" w:cstheme="minorHAnsi"/>
        </w:rPr>
        <w:t>pera</w:t>
      </w:r>
      <w:r w:rsidR="00776AD0" w:rsidRPr="00E027EC">
        <w:rPr>
          <w:rStyle w:val="Rimandonotaapidipagina"/>
          <w:rFonts w:asciiTheme="minorHAnsi" w:hAnsiTheme="minorHAnsi" w:cstheme="minorHAnsi"/>
        </w:rPr>
        <w:footnoteReference w:id="1"/>
      </w:r>
      <w:r w:rsidR="0046064E" w:rsidRPr="007E58E6">
        <w:rPr>
          <w:rFonts w:asciiTheme="minorHAnsi" w:hAnsiTheme="minorHAnsi" w:cstheme="minorHAnsi"/>
        </w:rPr>
        <w:t xml:space="preserve"> per l’esecuzione del</w:t>
      </w:r>
      <w:r w:rsidR="00F571C0">
        <w:rPr>
          <w:rFonts w:asciiTheme="minorHAnsi" w:hAnsiTheme="minorHAnsi" w:cstheme="minorHAnsi"/>
        </w:rPr>
        <w:t xml:space="preserve">la </w:t>
      </w:r>
      <w:r w:rsidR="0046064E" w:rsidRPr="007E58E6">
        <w:rPr>
          <w:rFonts w:asciiTheme="minorHAnsi" w:hAnsiTheme="minorHAnsi" w:cstheme="minorHAnsi"/>
        </w:rPr>
        <w:t xml:space="preserve"> presente </w:t>
      </w:r>
      <w:r w:rsidR="00F571C0">
        <w:rPr>
          <w:rFonts w:asciiTheme="minorHAnsi" w:hAnsiTheme="minorHAnsi" w:cstheme="minorHAnsi"/>
        </w:rPr>
        <w:t>fornitura</w:t>
      </w:r>
      <w:r w:rsidR="0046064E" w:rsidRPr="007E58E6">
        <w:rPr>
          <w:rFonts w:asciiTheme="minorHAnsi" w:hAnsiTheme="minorHAnsi" w:cstheme="minorHAnsi"/>
        </w:rPr>
        <w:t xml:space="preserve"> </w:t>
      </w:r>
      <w:r w:rsidR="003A4D70" w:rsidRPr="007E58E6">
        <w:rPr>
          <w:rFonts w:asciiTheme="minorHAnsi" w:hAnsiTheme="minorHAnsi" w:cstheme="minorHAnsi"/>
        </w:rPr>
        <w:t xml:space="preserve">– inclusi nel prezzo </w:t>
      </w:r>
      <w:r w:rsidR="00D553F8">
        <w:rPr>
          <w:rFonts w:asciiTheme="minorHAnsi" w:hAnsiTheme="minorHAnsi" w:cstheme="minorHAnsi"/>
        </w:rPr>
        <w:t>offerto</w:t>
      </w:r>
      <w:r w:rsidR="003A4D70" w:rsidRPr="007E58E6">
        <w:rPr>
          <w:rFonts w:asciiTheme="minorHAnsi" w:hAnsiTheme="minorHAnsi" w:cstheme="minorHAnsi"/>
        </w:rPr>
        <w:t xml:space="preserve"> </w:t>
      </w:r>
      <w:r w:rsidR="00D553F8" w:rsidRPr="007E58E6">
        <w:rPr>
          <w:rFonts w:asciiTheme="minorHAnsi" w:hAnsiTheme="minorHAnsi" w:cstheme="minorHAnsi"/>
        </w:rPr>
        <w:t xml:space="preserve">– </w:t>
      </w:r>
      <w:r w:rsidR="0046064E" w:rsidRPr="007E58E6">
        <w:rPr>
          <w:rFonts w:asciiTheme="minorHAnsi" w:hAnsiTheme="minorHAnsi" w:cstheme="minorHAnsi"/>
        </w:rPr>
        <w:t>assommano a:</w:t>
      </w:r>
    </w:p>
    <w:p w14:paraId="1C9FCA7F" w14:textId="77777777" w:rsidR="009F3AE9" w:rsidRPr="00E027EC" w:rsidRDefault="009F3AE9" w:rsidP="00E027EC">
      <w:pPr>
        <w:jc w:val="both"/>
        <w:rPr>
          <w:rFonts w:asciiTheme="minorHAnsi" w:hAnsiTheme="minorHAnsi" w:cstheme="minorHAnsi"/>
        </w:rPr>
      </w:pPr>
    </w:p>
    <w:p w14:paraId="39282076" w14:textId="77777777" w:rsidR="0046064E" w:rsidRPr="00E027EC" w:rsidRDefault="0046064E" w:rsidP="007E58E6">
      <w:pPr>
        <w:ind w:left="708"/>
        <w:rPr>
          <w:rFonts w:asciiTheme="minorHAnsi" w:hAnsiTheme="minorHAnsi" w:cstheme="minorHAnsi"/>
        </w:rPr>
      </w:pPr>
      <w:r w:rsidRPr="00E027EC">
        <w:rPr>
          <w:rFonts w:asciiTheme="minorHAnsi" w:hAnsiTheme="minorHAnsi" w:cstheme="minorHAnsi"/>
        </w:rPr>
        <w:t>€ …………………………… (in cifre)</w:t>
      </w:r>
    </w:p>
    <w:p w14:paraId="53721CCB" w14:textId="77777777" w:rsidR="009F3AE9" w:rsidRPr="00E027EC" w:rsidRDefault="009F3AE9" w:rsidP="00E027EC">
      <w:pPr>
        <w:jc w:val="center"/>
        <w:rPr>
          <w:rFonts w:asciiTheme="minorHAnsi" w:hAnsiTheme="minorHAnsi" w:cstheme="minorHAnsi"/>
        </w:rPr>
      </w:pPr>
    </w:p>
    <w:p w14:paraId="5BC76DFD" w14:textId="77777777" w:rsidR="0046064E" w:rsidRDefault="00E027EC" w:rsidP="007E58E6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46064E" w:rsidRPr="00E027EC">
        <w:rPr>
          <w:rFonts w:asciiTheme="minorHAnsi" w:hAnsiTheme="minorHAnsi" w:cstheme="minorHAnsi"/>
        </w:rPr>
        <w:t>uro ………………………………………………………………………………… (in lettere)</w:t>
      </w:r>
    </w:p>
    <w:p w14:paraId="0CD35F60" w14:textId="77777777" w:rsidR="00D717A4" w:rsidRDefault="00D717A4" w:rsidP="00E027EC">
      <w:pPr>
        <w:jc w:val="both"/>
        <w:rPr>
          <w:rFonts w:asciiTheme="minorHAnsi" w:hAnsiTheme="minorHAnsi" w:cstheme="minorHAnsi"/>
        </w:rPr>
      </w:pPr>
    </w:p>
    <w:p w14:paraId="23FE9EE6" w14:textId="5CC73AD5" w:rsidR="007E58E6" w:rsidRDefault="007E58E6" w:rsidP="007E58E6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7E58E6">
        <w:rPr>
          <w:rFonts w:asciiTheme="minorHAnsi" w:hAnsiTheme="minorHAnsi" w:cstheme="minorHAnsi"/>
        </w:rPr>
        <w:t xml:space="preserve">Che il dettaglio </w:t>
      </w:r>
      <w:r>
        <w:rPr>
          <w:rFonts w:asciiTheme="minorHAnsi" w:hAnsiTheme="minorHAnsi" w:cstheme="minorHAnsi"/>
        </w:rPr>
        <w:t xml:space="preserve">analitico </w:t>
      </w:r>
      <w:r w:rsidRPr="007E58E6">
        <w:rPr>
          <w:rFonts w:asciiTheme="minorHAnsi" w:hAnsiTheme="minorHAnsi" w:cstheme="minorHAnsi"/>
        </w:rPr>
        <w:t xml:space="preserve">dell’importo di cui </w:t>
      </w:r>
      <w:r w:rsidR="00D553F8">
        <w:rPr>
          <w:rFonts w:asciiTheme="minorHAnsi" w:hAnsiTheme="minorHAnsi" w:cstheme="minorHAnsi"/>
        </w:rPr>
        <w:t>sopra</w:t>
      </w:r>
      <w:r w:rsidR="00317781">
        <w:rPr>
          <w:rFonts w:asciiTheme="minorHAnsi" w:hAnsiTheme="minorHAnsi" w:cstheme="minorHAnsi"/>
        </w:rPr>
        <w:t xml:space="preserve">, ai fini delle verifiche di cui all’art. 97 comma 5 lettera d) del </w:t>
      </w:r>
      <w:r w:rsidR="00F571C0">
        <w:rPr>
          <w:rFonts w:asciiTheme="minorHAnsi" w:hAnsiTheme="minorHAnsi" w:cstheme="minorHAnsi"/>
        </w:rPr>
        <w:t>d</w:t>
      </w:r>
      <w:r w:rsidR="00317781">
        <w:rPr>
          <w:rFonts w:asciiTheme="minorHAnsi" w:hAnsiTheme="minorHAnsi" w:cstheme="minorHAnsi"/>
        </w:rPr>
        <w:t>.</w:t>
      </w:r>
      <w:r w:rsidR="00F571C0">
        <w:rPr>
          <w:rFonts w:asciiTheme="minorHAnsi" w:hAnsiTheme="minorHAnsi" w:cstheme="minorHAnsi"/>
        </w:rPr>
        <w:t>l</w:t>
      </w:r>
      <w:r w:rsidR="00317781">
        <w:rPr>
          <w:rFonts w:asciiTheme="minorHAnsi" w:hAnsiTheme="minorHAnsi" w:cstheme="minorHAnsi"/>
        </w:rPr>
        <w:t>gs. 50/2016 e s.m.i.,</w:t>
      </w:r>
      <w:r>
        <w:rPr>
          <w:rFonts w:asciiTheme="minorHAnsi" w:hAnsiTheme="minorHAnsi" w:cstheme="minorHAnsi"/>
        </w:rPr>
        <w:t xml:space="preserve"> è il seguente:</w:t>
      </w:r>
    </w:p>
    <w:p w14:paraId="7A2299CB" w14:textId="77777777" w:rsidR="00E027EC" w:rsidRDefault="00E027EC" w:rsidP="00E027EC">
      <w:pPr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05"/>
        <w:gridCol w:w="2408"/>
        <w:gridCol w:w="2409"/>
        <w:gridCol w:w="1606"/>
        <w:gridCol w:w="1606"/>
      </w:tblGrid>
      <w:tr w:rsidR="007E58E6" w14:paraId="32C0D3C4" w14:textId="77777777" w:rsidTr="007E58E6">
        <w:tc>
          <w:tcPr>
            <w:tcW w:w="1134" w:type="dxa"/>
          </w:tcPr>
          <w:p w14:paraId="1C730273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N° addetti</w:t>
            </w:r>
          </w:p>
        </w:tc>
        <w:tc>
          <w:tcPr>
            <w:tcW w:w="1701" w:type="dxa"/>
          </w:tcPr>
          <w:p w14:paraId="0331B971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Qualifica</w:t>
            </w:r>
          </w:p>
        </w:tc>
        <w:tc>
          <w:tcPr>
            <w:tcW w:w="1701" w:type="dxa"/>
          </w:tcPr>
          <w:p w14:paraId="25A3D85A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CCNL applicato</w:t>
            </w:r>
          </w:p>
        </w:tc>
        <w:tc>
          <w:tcPr>
            <w:tcW w:w="1134" w:type="dxa"/>
          </w:tcPr>
          <w:p w14:paraId="19AFC64C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Costo orario</w:t>
            </w:r>
          </w:p>
        </w:tc>
        <w:tc>
          <w:tcPr>
            <w:tcW w:w="1134" w:type="dxa"/>
          </w:tcPr>
          <w:p w14:paraId="075714AD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N° ore prestate</w:t>
            </w:r>
          </w:p>
        </w:tc>
      </w:tr>
      <w:tr w:rsidR="007E58E6" w14:paraId="5C61E24A" w14:textId="77777777" w:rsidTr="007E58E6">
        <w:tc>
          <w:tcPr>
            <w:tcW w:w="1134" w:type="dxa"/>
          </w:tcPr>
          <w:p w14:paraId="2A88D268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5DFCAF34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41DA4C69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6EB22EE9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44BE8785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E58E6" w14:paraId="3BA59A22" w14:textId="77777777" w:rsidTr="007E58E6">
        <w:tc>
          <w:tcPr>
            <w:tcW w:w="1134" w:type="dxa"/>
          </w:tcPr>
          <w:p w14:paraId="32331D15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6DEF6D31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153CE458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5C10BB0A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08E45BE2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E58E6" w14:paraId="1563696B" w14:textId="77777777" w:rsidTr="007E58E6">
        <w:tc>
          <w:tcPr>
            <w:tcW w:w="1134" w:type="dxa"/>
          </w:tcPr>
          <w:p w14:paraId="5B16EA8F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1931527C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14360D0E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789F99CA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1DDBD412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E58E6" w14:paraId="7419A166" w14:textId="77777777" w:rsidTr="007E58E6">
        <w:tc>
          <w:tcPr>
            <w:tcW w:w="1134" w:type="dxa"/>
          </w:tcPr>
          <w:p w14:paraId="21CFEE29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40F06EE4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62DAEC0E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039EBD04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7BC5F374" w14:textId="77777777" w:rsidR="007E58E6" w:rsidRDefault="007E58E6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E1D98" w14:paraId="4F167B9D" w14:textId="77777777" w:rsidTr="007E58E6">
        <w:tc>
          <w:tcPr>
            <w:tcW w:w="1134" w:type="dxa"/>
          </w:tcPr>
          <w:p w14:paraId="1651B46D" w14:textId="77777777" w:rsidR="002E1D98" w:rsidRDefault="002E1D98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57838280" w14:textId="77777777" w:rsidR="002E1D98" w:rsidRDefault="002E1D98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6B325E96" w14:textId="77777777" w:rsidR="002E1D98" w:rsidRDefault="002E1D98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06638486" w14:textId="77777777" w:rsidR="002E1D98" w:rsidRDefault="002E1D98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32DFCF0A" w14:textId="77777777" w:rsidR="002E1D98" w:rsidRDefault="002E1D98" w:rsidP="00E02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C910CBB" w14:textId="77777777" w:rsidR="00E027EC" w:rsidRPr="00E027EC" w:rsidRDefault="00E027EC" w:rsidP="00E027EC">
      <w:pPr>
        <w:jc w:val="center"/>
        <w:rPr>
          <w:rFonts w:asciiTheme="minorHAnsi" w:hAnsiTheme="minorHAnsi" w:cstheme="minorHAnsi"/>
          <w:b/>
        </w:rPr>
      </w:pPr>
    </w:p>
    <w:p w14:paraId="53A21B7A" w14:textId="77777777" w:rsidR="00F63776" w:rsidRPr="00E027EC" w:rsidRDefault="00F63776" w:rsidP="00E027EC">
      <w:pPr>
        <w:suppressAutoHyphens/>
        <w:autoSpaceDE/>
        <w:autoSpaceDN/>
        <w:adjustRightInd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0D050458" w14:textId="77777777" w:rsidR="00D553F8" w:rsidRPr="00831EEA" w:rsidRDefault="00D553F8" w:rsidP="00D553F8">
      <w:pPr>
        <w:ind w:left="5664"/>
        <w:jc w:val="center"/>
        <w:rPr>
          <w:rFonts w:asciiTheme="minorHAnsi" w:hAnsiTheme="minorHAnsi" w:cstheme="minorHAnsi"/>
        </w:rPr>
      </w:pPr>
      <w:r w:rsidRPr="00746DCE">
        <w:rPr>
          <w:rFonts w:asciiTheme="minorHAnsi" w:hAnsiTheme="minorHAnsi" w:cstheme="minorHAnsi"/>
        </w:rPr>
        <w:t>Firma</w:t>
      </w:r>
      <w:r w:rsidRPr="00746DCE">
        <w:rPr>
          <w:rStyle w:val="Rimandonotaapidipagina"/>
          <w:rFonts w:asciiTheme="minorHAnsi" w:hAnsiTheme="minorHAnsi" w:cstheme="minorHAnsi"/>
        </w:rPr>
        <w:footnoteReference w:id="2"/>
      </w:r>
      <w:r w:rsidRPr="00746DCE">
        <w:rPr>
          <w:rFonts w:asciiTheme="minorHAnsi" w:hAnsiTheme="minorHAnsi" w:cstheme="minorHAnsi"/>
        </w:rPr>
        <w:t xml:space="preserve"> del legale rappresentante/procuratore</w:t>
      </w:r>
    </w:p>
    <w:p w14:paraId="14846276" w14:textId="77777777" w:rsidR="00F63776" w:rsidRPr="00E027EC" w:rsidRDefault="00F63776" w:rsidP="00E027EC">
      <w:pPr>
        <w:suppressAutoHyphens/>
        <w:autoSpaceDE/>
        <w:autoSpaceDN/>
        <w:adjustRightInd/>
        <w:ind w:left="5664"/>
        <w:jc w:val="center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35C20F13" w14:textId="77777777" w:rsidR="00F63776" w:rsidRPr="00E027EC" w:rsidRDefault="00F63776" w:rsidP="00E027EC">
      <w:pPr>
        <w:suppressAutoHyphens/>
        <w:autoSpaceDE/>
        <w:autoSpaceDN/>
        <w:adjustRightInd/>
        <w:ind w:left="5664"/>
        <w:jc w:val="center"/>
        <w:rPr>
          <w:rFonts w:asciiTheme="minorHAnsi" w:eastAsia="Calibri" w:hAnsiTheme="minorHAnsi" w:cstheme="minorHAnsi"/>
          <w:i/>
          <w:iCs/>
          <w:color w:val="000000"/>
          <w:kern w:val="1"/>
          <w:shd w:val="clear" w:color="auto" w:fill="FFFF00"/>
          <w:lang w:eastAsia="zh-CN" w:bidi="hi-IN"/>
        </w:rPr>
      </w:pPr>
    </w:p>
    <w:p w14:paraId="70C92D4E" w14:textId="77777777" w:rsidR="009F3AE9" w:rsidRPr="00E027EC" w:rsidRDefault="009F3AE9" w:rsidP="00E027EC">
      <w:pPr>
        <w:jc w:val="both"/>
        <w:rPr>
          <w:rFonts w:asciiTheme="minorHAnsi" w:hAnsiTheme="minorHAnsi" w:cstheme="minorHAnsi"/>
          <w:b/>
        </w:rPr>
      </w:pPr>
    </w:p>
    <w:p w14:paraId="452A3C16" w14:textId="77777777" w:rsidR="00F63776" w:rsidRPr="00E027EC" w:rsidRDefault="00F63776" w:rsidP="00E027EC">
      <w:pPr>
        <w:pStyle w:val="Paragrafoelenco"/>
        <w:rPr>
          <w:rFonts w:asciiTheme="minorHAnsi" w:hAnsiTheme="minorHAnsi" w:cstheme="minorHAnsi"/>
          <w:b/>
        </w:rPr>
      </w:pPr>
    </w:p>
    <w:sectPr w:rsidR="00F63776" w:rsidRPr="00E027EC" w:rsidSect="0061541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2D9D" w14:textId="77777777" w:rsidR="00155A18" w:rsidRDefault="00155A18" w:rsidP="004B17AF">
      <w:r>
        <w:separator/>
      </w:r>
    </w:p>
  </w:endnote>
  <w:endnote w:type="continuationSeparator" w:id="0">
    <w:p w14:paraId="61E46E6F" w14:textId="77777777" w:rsidR="00155A18" w:rsidRDefault="00155A18" w:rsidP="004B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863D" w14:textId="77777777" w:rsidR="00155A18" w:rsidRDefault="00155A18" w:rsidP="004B17AF">
      <w:r>
        <w:separator/>
      </w:r>
    </w:p>
  </w:footnote>
  <w:footnote w:type="continuationSeparator" w:id="0">
    <w:p w14:paraId="1273BB66" w14:textId="77777777" w:rsidR="00155A18" w:rsidRDefault="00155A18" w:rsidP="004B17AF">
      <w:r>
        <w:continuationSeparator/>
      </w:r>
    </w:p>
  </w:footnote>
  <w:footnote w:id="1">
    <w:p w14:paraId="7A270FB1" w14:textId="77777777" w:rsidR="00776AD0" w:rsidRPr="00E027EC" w:rsidRDefault="00776AD0" w:rsidP="00141C66">
      <w:pPr>
        <w:pStyle w:val="Testonotaapidipagina"/>
        <w:jc w:val="both"/>
        <w:rPr>
          <w:rFonts w:asciiTheme="minorHAnsi" w:hAnsiTheme="minorHAnsi" w:cstheme="minorHAnsi"/>
          <w:sz w:val="16"/>
          <w:szCs w:val="16"/>
        </w:rPr>
      </w:pPr>
      <w:r w:rsidRPr="00E027EC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E027EC">
        <w:rPr>
          <w:rFonts w:asciiTheme="minorHAnsi" w:hAnsiTheme="minorHAnsi" w:cstheme="minorHAnsi"/>
          <w:sz w:val="16"/>
          <w:szCs w:val="16"/>
        </w:rPr>
        <w:t xml:space="preserve"> I costi della manodopera sono definiti dall</w:t>
      </w:r>
      <w:r w:rsidR="000853F5" w:rsidRPr="00E027EC">
        <w:rPr>
          <w:rFonts w:asciiTheme="minorHAnsi" w:hAnsiTheme="minorHAnsi" w:cstheme="minorHAnsi"/>
          <w:sz w:val="16"/>
          <w:szCs w:val="16"/>
        </w:rPr>
        <w:t>e ore di lavoro necessarie per l’installazione della fornitura del presente appalto nonché dal</w:t>
      </w:r>
      <w:r w:rsidR="0080052C" w:rsidRPr="00E027EC">
        <w:rPr>
          <w:rFonts w:asciiTheme="minorHAnsi" w:hAnsiTheme="minorHAnsi" w:cstheme="minorHAnsi"/>
          <w:sz w:val="16"/>
          <w:szCs w:val="16"/>
        </w:rPr>
        <w:t>la tipologia di</w:t>
      </w:r>
      <w:r w:rsidR="000853F5" w:rsidRPr="00E027EC">
        <w:rPr>
          <w:rFonts w:asciiTheme="minorHAnsi" w:hAnsiTheme="minorHAnsi" w:cstheme="minorHAnsi"/>
          <w:sz w:val="16"/>
          <w:szCs w:val="16"/>
        </w:rPr>
        <w:t xml:space="preserve"> </w:t>
      </w:r>
      <w:r w:rsidRPr="00E027EC">
        <w:rPr>
          <w:rFonts w:asciiTheme="minorHAnsi" w:hAnsiTheme="minorHAnsi" w:cstheme="minorHAnsi"/>
          <w:sz w:val="16"/>
          <w:szCs w:val="16"/>
        </w:rPr>
        <w:t xml:space="preserve">personale impiegato nell’installazione medesima. </w:t>
      </w:r>
    </w:p>
  </w:footnote>
  <w:footnote w:id="2">
    <w:p w14:paraId="4791FBD3" w14:textId="77777777" w:rsidR="00D553F8" w:rsidRDefault="00D553F8" w:rsidP="00D553F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941AD">
        <w:rPr>
          <w:rFonts w:asciiTheme="minorHAnsi" w:hAnsiTheme="minorHAnsi" w:cstheme="minorHAnsi"/>
          <w:sz w:val="16"/>
          <w:szCs w:val="16"/>
        </w:rPr>
        <w:t xml:space="preserve">Per </w:t>
      </w:r>
      <w:r>
        <w:rPr>
          <w:rFonts w:asciiTheme="minorHAnsi" w:hAnsiTheme="minorHAnsi" w:cstheme="minorHAnsi"/>
          <w:sz w:val="16"/>
          <w:szCs w:val="16"/>
        </w:rPr>
        <w:t>gl</w:t>
      </w:r>
      <w:r w:rsidRPr="00F941AD">
        <w:rPr>
          <w:rFonts w:asciiTheme="minorHAnsi" w:hAnsiTheme="minorHAnsi" w:cstheme="minorHAnsi"/>
          <w:sz w:val="16"/>
          <w:szCs w:val="16"/>
        </w:rPr>
        <w:t xml:space="preserve">i </w:t>
      </w:r>
      <w:r>
        <w:rPr>
          <w:rFonts w:asciiTheme="minorHAnsi" w:hAnsiTheme="minorHAnsi" w:cstheme="minorHAnsi"/>
          <w:b/>
          <w:sz w:val="16"/>
          <w:szCs w:val="16"/>
        </w:rPr>
        <w:t>operatori economici</w:t>
      </w:r>
      <w:r w:rsidRPr="00F941AD">
        <w:rPr>
          <w:rFonts w:asciiTheme="minorHAnsi" w:hAnsiTheme="minorHAnsi" w:cstheme="minorHAnsi"/>
          <w:b/>
          <w:sz w:val="16"/>
          <w:szCs w:val="16"/>
        </w:rPr>
        <w:t xml:space="preserve"> italiani o stranieri residenti in Italia</w:t>
      </w:r>
      <w:r w:rsidRPr="00F941AD">
        <w:rPr>
          <w:rFonts w:asciiTheme="minorHAnsi" w:hAnsiTheme="minorHAnsi" w:cstheme="minorHAnsi"/>
          <w:sz w:val="16"/>
          <w:szCs w:val="16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>la dichiarazione deve essere sottoscritta da un</w:t>
      </w:r>
      <w:r w:rsidRPr="00F941AD">
        <w:rPr>
          <w:rFonts w:asciiTheme="minorHAnsi" w:hAnsiTheme="minorHAnsi" w:cstheme="minorHAnsi"/>
          <w:sz w:val="16"/>
          <w:szCs w:val="16"/>
        </w:rPr>
        <w:t xml:space="preserve"> legale rappresentante ovvero da un procuratore del legale rappresentante, apponendo la </w:t>
      </w:r>
      <w:r w:rsidRPr="00F941AD">
        <w:rPr>
          <w:rFonts w:asciiTheme="minorHAnsi" w:hAnsiTheme="minorHAnsi" w:cstheme="minorHAnsi"/>
          <w:b/>
          <w:sz w:val="16"/>
          <w:szCs w:val="16"/>
        </w:rPr>
        <w:t>firma digitale</w:t>
      </w:r>
      <w:r w:rsidRPr="00F941AD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F941AD">
        <w:rPr>
          <w:rFonts w:asciiTheme="minorHAnsi" w:hAnsiTheme="minorHAnsi" w:cstheme="minorHAnsi"/>
          <w:sz w:val="16"/>
          <w:szCs w:val="16"/>
        </w:rPr>
        <w:t xml:space="preserve">Per </w:t>
      </w:r>
      <w:r w:rsidRPr="00A5429C">
        <w:rPr>
          <w:rFonts w:asciiTheme="minorHAnsi" w:hAnsiTheme="minorHAnsi" w:cstheme="minorHAnsi"/>
          <w:sz w:val="16"/>
          <w:szCs w:val="16"/>
        </w:rPr>
        <w:t xml:space="preserve">gli </w:t>
      </w:r>
      <w:r w:rsidRPr="00A5429C">
        <w:rPr>
          <w:rFonts w:asciiTheme="minorHAnsi" w:hAnsiTheme="minorHAnsi" w:cstheme="minorHAnsi"/>
          <w:b/>
          <w:sz w:val="16"/>
          <w:szCs w:val="16"/>
        </w:rPr>
        <w:t>operatori economici stranieri non residenti in Italia</w:t>
      </w:r>
      <w:r w:rsidRPr="00F941AD">
        <w:rPr>
          <w:rFonts w:asciiTheme="minorHAnsi" w:hAnsiTheme="minorHAnsi" w:cstheme="minorHAnsi"/>
          <w:sz w:val="16"/>
          <w:szCs w:val="16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 xml:space="preserve">la dichiarazione </w:t>
      </w:r>
      <w:r w:rsidRPr="00F941AD">
        <w:rPr>
          <w:rFonts w:asciiTheme="minorHAnsi" w:hAnsiTheme="minorHAnsi" w:cstheme="minorHAnsi"/>
          <w:sz w:val="16"/>
          <w:szCs w:val="16"/>
        </w:rPr>
        <w:t>p</w:t>
      </w:r>
      <w:r>
        <w:rPr>
          <w:rFonts w:asciiTheme="minorHAnsi" w:hAnsiTheme="minorHAnsi" w:cstheme="minorHAnsi"/>
          <w:sz w:val="16"/>
          <w:szCs w:val="16"/>
        </w:rPr>
        <w:t>uò essere sottoscritta</w:t>
      </w:r>
      <w:r w:rsidRPr="00F941A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dai medesimi soggetti apponendo la firma autografa, allegando copia di un documento di identità del firmatario in corso di validità.</w:t>
      </w:r>
    </w:p>
    <w:p w14:paraId="53714283" w14:textId="6228EE25" w:rsidR="00D553F8" w:rsidRDefault="00D553F8" w:rsidP="00F571C0">
      <w:pPr>
        <w:pStyle w:val="Testonotaapidipagina"/>
        <w:jc w:val="both"/>
      </w:pPr>
      <w:r>
        <w:rPr>
          <w:rFonts w:asciiTheme="minorHAnsi" w:hAnsiTheme="minorHAnsi" w:cstheme="minorHAnsi"/>
          <w:sz w:val="16"/>
          <w:szCs w:val="16"/>
        </w:rPr>
        <w:t>Nel caso in cui la dichiarazione sia firmata da un procuratore del legale rappresentante</w:t>
      </w:r>
      <w:r w:rsidRPr="009E0BD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deve essere </w:t>
      </w:r>
      <w:r w:rsidRPr="009E0BD0">
        <w:rPr>
          <w:rFonts w:asciiTheme="minorHAnsi" w:hAnsiTheme="minorHAnsi" w:cstheme="minorHAnsi"/>
          <w:sz w:val="16"/>
          <w:szCs w:val="16"/>
        </w:rPr>
        <w:t xml:space="preserve">allegata copia conforme all’originale della procura </w:t>
      </w:r>
      <w:r w:rsidRPr="009E0BD0">
        <w:rPr>
          <w:rFonts w:ascii="Calibri" w:hAnsi="Calibri"/>
          <w:sz w:val="16"/>
          <w:szCs w:val="16"/>
        </w:rPr>
        <w:t xml:space="preserve">oppure </w:t>
      </w:r>
      <w:r w:rsidRPr="009E0BD0">
        <w:rPr>
          <w:rFonts w:ascii="Calibri" w:hAnsi="Calibri"/>
          <w:sz w:val="16"/>
          <w:szCs w:val="16"/>
          <w:u w:val="single"/>
        </w:rPr>
        <w:t>nel solo caso</w:t>
      </w:r>
      <w:r w:rsidRPr="009E0BD0">
        <w:rPr>
          <w:rFonts w:ascii="Calibri" w:hAnsi="Calibri"/>
          <w:sz w:val="16"/>
          <w:szCs w:val="16"/>
        </w:rPr>
        <w:t xml:space="preserve"> in cui </w:t>
      </w:r>
      <w:r>
        <w:rPr>
          <w:rFonts w:ascii="Calibri" w:hAnsi="Calibri"/>
          <w:sz w:val="16"/>
          <w:szCs w:val="16"/>
        </w:rPr>
        <w:t xml:space="preserve">dalla visura camerale dell’operatore economico </w:t>
      </w:r>
      <w:r w:rsidRPr="009E0BD0">
        <w:rPr>
          <w:rFonts w:ascii="Calibri" w:hAnsi="Calibri"/>
          <w:sz w:val="16"/>
          <w:szCs w:val="16"/>
        </w:rPr>
        <w:t>risulti l’indicazione espressa dei poteri rappresentativi conferiti con la procura, la dichiarazione sostitutiva resa dal procuratore/legale rappresentante sottoscrittore attestante la sussistenza dei poteri rappresentativi risultanti dalla visura.</w:t>
      </w:r>
      <w:r w:rsidR="00F571C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C80"/>
    <w:multiLevelType w:val="hybridMultilevel"/>
    <w:tmpl w:val="5AFCDD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64CE"/>
    <w:multiLevelType w:val="hybridMultilevel"/>
    <w:tmpl w:val="3C2AABBA"/>
    <w:lvl w:ilvl="0" w:tplc="7DE65D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5300B"/>
    <w:multiLevelType w:val="hybridMultilevel"/>
    <w:tmpl w:val="B75E3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50916"/>
    <w:multiLevelType w:val="hybridMultilevel"/>
    <w:tmpl w:val="F476F276"/>
    <w:lvl w:ilvl="0" w:tplc="632CF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A32DE"/>
    <w:multiLevelType w:val="hybridMultilevel"/>
    <w:tmpl w:val="70109E92"/>
    <w:lvl w:ilvl="0" w:tplc="611A9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12013"/>
    <w:multiLevelType w:val="hybridMultilevel"/>
    <w:tmpl w:val="AB02EFC6"/>
    <w:lvl w:ilvl="0" w:tplc="611A9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27"/>
    <w:rsid w:val="00032A66"/>
    <w:rsid w:val="00060D09"/>
    <w:rsid w:val="000610CB"/>
    <w:rsid w:val="000853F5"/>
    <w:rsid w:val="00141C66"/>
    <w:rsid w:val="00155A18"/>
    <w:rsid w:val="001B23A5"/>
    <w:rsid w:val="002E1D98"/>
    <w:rsid w:val="00317781"/>
    <w:rsid w:val="0036621F"/>
    <w:rsid w:val="003A4D70"/>
    <w:rsid w:val="003E2C47"/>
    <w:rsid w:val="00410519"/>
    <w:rsid w:val="0046064E"/>
    <w:rsid w:val="00462FC4"/>
    <w:rsid w:val="004B17AF"/>
    <w:rsid w:val="004B54A9"/>
    <w:rsid w:val="005E5729"/>
    <w:rsid w:val="0061371C"/>
    <w:rsid w:val="00615412"/>
    <w:rsid w:val="00620E5C"/>
    <w:rsid w:val="00642B50"/>
    <w:rsid w:val="00664E17"/>
    <w:rsid w:val="00730559"/>
    <w:rsid w:val="00776AD0"/>
    <w:rsid w:val="00781527"/>
    <w:rsid w:val="007E58E6"/>
    <w:rsid w:val="0080052C"/>
    <w:rsid w:val="00804CB5"/>
    <w:rsid w:val="00826427"/>
    <w:rsid w:val="00854CFE"/>
    <w:rsid w:val="0089016F"/>
    <w:rsid w:val="009A7172"/>
    <w:rsid w:val="009F3AE9"/>
    <w:rsid w:val="009F54AC"/>
    <w:rsid w:val="009F56FB"/>
    <w:rsid w:val="00A244F3"/>
    <w:rsid w:val="00A26C32"/>
    <w:rsid w:val="00AB10A6"/>
    <w:rsid w:val="00AB2BAB"/>
    <w:rsid w:val="00AE5812"/>
    <w:rsid w:val="00B257E3"/>
    <w:rsid w:val="00B51BE3"/>
    <w:rsid w:val="00BC6BB5"/>
    <w:rsid w:val="00C13CFD"/>
    <w:rsid w:val="00C1520A"/>
    <w:rsid w:val="00CE6482"/>
    <w:rsid w:val="00D42196"/>
    <w:rsid w:val="00D426E3"/>
    <w:rsid w:val="00D553F8"/>
    <w:rsid w:val="00D717A4"/>
    <w:rsid w:val="00D97C5D"/>
    <w:rsid w:val="00E027EC"/>
    <w:rsid w:val="00F279D1"/>
    <w:rsid w:val="00F47A1B"/>
    <w:rsid w:val="00F571C0"/>
    <w:rsid w:val="00F63776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C7644"/>
  <w15:docId w15:val="{BCC24850-E6C2-42EB-A8D5-E38F88AE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81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81527"/>
    <w:pPr>
      <w:ind w:left="720"/>
      <w:contextualSpacing/>
    </w:pPr>
  </w:style>
  <w:style w:type="paragraph" w:customStyle="1" w:styleId="Default">
    <w:name w:val="Default"/>
    <w:rsid w:val="001B2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4B17A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17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17AF"/>
    <w:rPr>
      <w:vertAlign w:val="superscript"/>
    </w:rPr>
  </w:style>
  <w:style w:type="table" w:customStyle="1" w:styleId="Elencotab41">
    <w:name w:val="Elenco tab. 41"/>
    <w:basedOn w:val="Tabellanormale"/>
    <w:uiPriority w:val="49"/>
    <w:rsid w:val="00620E5C"/>
    <w:pPr>
      <w:widowControl w:val="0"/>
      <w:spacing w:after="0" w:line="240" w:lineRule="auto"/>
    </w:pPr>
    <w:rPr>
      <w:rFonts w:ascii="Arial" w:hAnsi="Arial" w:cs="Arial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gliatabella">
    <w:name w:val="Table Grid"/>
    <w:basedOn w:val="Tabellanormale"/>
    <w:uiPriority w:val="39"/>
    <w:rsid w:val="00D7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1C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1C0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1479-E8FE-4643-9051-A1F11F0B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Campani</dc:creator>
  <cp:lastModifiedBy>Antonella</cp:lastModifiedBy>
  <cp:revision>2</cp:revision>
  <dcterms:created xsi:type="dcterms:W3CDTF">2021-01-04T07:46:00Z</dcterms:created>
  <dcterms:modified xsi:type="dcterms:W3CDTF">2021-01-04T07:46:00Z</dcterms:modified>
</cp:coreProperties>
</file>