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79" w:rsidRPr="00737BA8" w:rsidRDefault="00D42879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</w:rPr>
      </w:pPr>
    </w:p>
    <w:p w:rsidR="004F4043" w:rsidRDefault="004F4043" w:rsidP="00CC7AC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</w:rPr>
      </w:pPr>
      <w:r w:rsidRPr="00737BA8">
        <w:rPr>
          <w:rFonts w:ascii="Cambria" w:hAnsi="Cambria" w:cs="Arial"/>
          <w:b/>
          <w:bCs/>
          <w:color w:val="000000"/>
        </w:rPr>
        <w:t xml:space="preserve">MANIFESTAZIONE DI INTERESSE </w:t>
      </w:r>
    </w:p>
    <w:p w:rsidR="00CC7AC1" w:rsidRPr="00737BA8" w:rsidRDefault="00CC7AC1" w:rsidP="00CC7AC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color w:val="000000"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3"/>
          <w:szCs w:val="23"/>
          <w:lang w:eastAsia="it-IT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  <w:lang w:eastAsia="it-IT"/>
        </w:rPr>
        <w:t xml:space="preserve">AVVISO MANIFESTAZIONE DI INTERESSE PER L’INDIVIDUAZIONE DI OPERATORI ECONOMICI DA INVITARE ALLA PROCEDURA </w:t>
      </w:r>
      <w:r w:rsidR="00CC7AC1">
        <w:rPr>
          <w:rFonts w:ascii="TimesNewRomanPS-BoldMT" w:hAnsi="TimesNewRomanPS-BoldMT" w:cs="TimesNewRomanPS-BoldMT"/>
          <w:b/>
          <w:bCs/>
          <w:sz w:val="23"/>
          <w:szCs w:val="23"/>
          <w:lang w:eastAsia="it-IT"/>
        </w:rPr>
        <w:t>DI AFFIDAMENTO DIRETTO</w:t>
      </w:r>
      <w:r>
        <w:rPr>
          <w:rFonts w:ascii="TimesNewRomanPS-BoldMT" w:hAnsi="TimesNewRomanPS-BoldMT" w:cs="TimesNewRomanPS-BoldMT"/>
          <w:b/>
          <w:bCs/>
          <w:sz w:val="23"/>
          <w:szCs w:val="23"/>
          <w:lang w:eastAsia="it-IT"/>
        </w:rPr>
        <w:t xml:space="preserve"> TRAMITE </w:t>
      </w:r>
      <w:r w:rsidR="00CC7AC1">
        <w:rPr>
          <w:rFonts w:ascii="TimesNewRomanPS-BoldMT" w:hAnsi="TimesNewRomanPS-BoldMT" w:cs="TimesNewRomanPS-BoldMT"/>
          <w:b/>
          <w:bCs/>
          <w:sz w:val="23"/>
          <w:szCs w:val="23"/>
          <w:lang w:eastAsia="it-IT"/>
        </w:rPr>
        <w:t>TRATTATIVA DIRETTA MULTIPLA MEPA</w:t>
      </w:r>
      <w:r>
        <w:rPr>
          <w:rFonts w:ascii="TimesNewRomanPS-BoldMT" w:hAnsi="TimesNewRomanPS-BoldMT" w:cs="TimesNewRomanPS-BoldMT"/>
          <w:b/>
          <w:bCs/>
          <w:sz w:val="23"/>
          <w:szCs w:val="23"/>
          <w:lang w:eastAsia="it-IT"/>
        </w:rPr>
        <w:t xml:space="preserve">, AI SENSI DELL’ART. 36 COMMA 2 LETTERA </w:t>
      </w:r>
      <w:r w:rsidR="00CC7AC1">
        <w:rPr>
          <w:rFonts w:ascii="TimesNewRomanPS-BoldMT" w:hAnsi="TimesNewRomanPS-BoldMT" w:cs="TimesNewRomanPS-BoldMT"/>
          <w:b/>
          <w:bCs/>
          <w:sz w:val="23"/>
          <w:szCs w:val="23"/>
          <w:lang w:eastAsia="it-IT"/>
        </w:rPr>
        <w:t>A</w:t>
      </w:r>
      <w:r>
        <w:rPr>
          <w:rFonts w:ascii="TimesNewRomanPS-BoldMT" w:hAnsi="TimesNewRomanPS-BoldMT" w:cs="TimesNewRomanPS-BoldMT"/>
          <w:b/>
          <w:bCs/>
          <w:sz w:val="23"/>
          <w:szCs w:val="23"/>
          <w:lang w:eastAsia="it-IT"/>
        </w:rPr>
        <w:t xml:space="preserve"> DEL 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  <w:lang w:eastAsia="it-IT"/>
        </w:rPr>
        <w:t>D.Lgs.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  <w:lang w:eastAsia="it-IT"/>
        </w:rPr>
        <w:t xml:space="preserve"> n. 50/2016 e 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  <w:lang w:eastAsia="it-IT"/>
        </w:rPr>
        <w:t>ss.mm.ii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  <w:lang w:eastAsia="it-IT"/>
        </w:rPr>
        <w:t xml:space="preserve">. 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it-IT"/>
        </w:rPr>
      </w:pPr>
    </w:p>
    <w:p w:rsidR="00DE0F2E" w:rsidRDefault="00CC7AC1" w:rsidP="00DE0F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it-IT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it-IT"/>
        </w:rPr>
        <w:t>CIG</w:t>
      </w:r>
      <w:r w:rsidR="00DE0F2E">
        <w:rPr>
          <w:rFonts w:ascii="TimesNewRomanPS-BoldMT" w:hAnsi="TimesNewRomanPS-BoldMT" w:cs="TimesNewRomanPS-BoldMT"/>
          <w:b/>
          <w:bCs/>
          <w:sz w:val="24"/>
          <w:szCs w:val="24"/>
          <w:lang w:eastAsia="it-IT"/>
        </w:rPr>
        <w:t xml:space="preserve"> </w:t>
      </w:r>
      <w:r w:rsidRPr="00CC7AC1">
        <w:rPr>
          <w:rFonts w:ascii="TimesNewRomanPS-BoldMT" w:hAnsi="TimesNewRomanPS-BoldMT" w:cs="TimesNewRomanPS-BoldMT"/>
          <w:b/>
          <w:bCs/>
          <w:sz w:val="24"/>
          <w:szCs w:val="24"/>
          <w:lang w:eastAsia="it-IT"/>
        </w:rPr>
        <w:t>Z58329D658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>Il sottoscritto ………………………………………………………………………………………….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>in qualità di …….……………………………………………………………………………………..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>dell’Operatore economico denominato ……………………..…………………………………………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>con sede in ………………………………………………..……………………………………………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>via ………………..................................................................................................................................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 xml:space="preserve">partita IVA ………….……………….. CF …….…………............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it-IT"/>
        </w:rPr>
        <w:t>reg.imprese</w:t>
      </w:r>
      <w:proofErr w:type="spellEnd"/>
      <w:r>
        <w:rPr>
          <w:rFonts w:ascii="TimesNewRomanPSMT" w:hAnsi="TimesNewRomanPSMT" w:cs="TimesNewRomanPSMT"/>
          <w:sz w:val="24"/>
          <w:szCs w:val="24"/>
          <w:lang w:eastAsia="it-IT"/>
        </w:rPr>
        <w:t xml:space="preserve"> ….…..…………….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>telefono ………….………… FAX…………………...….. email……………………………………</w:t>
      </w:r>
      <w:r w:rsidR="00A41F28">
        <w:rPr>
          <w:rFonts w:ascii="TimesNewRomanPSMT" w:hAnsi="TimesNewRomanPSMT" w:cs="TimesNewRomanPSMT"/>
          <w:sz w:val="24"/>
          <w:szCs w:val="24"/>
          <w:lang w:eastAsia="it-IT"/>
        </w:rPr>
        <w:t>….</w:t>
      </w:r>
      <w:proofErr w:type="spellStart"/>
      <w:r w:rsidR="00A41F28">
        <w:rPr>
          <w:rFonts w:ascii="TimesNewRomanPSMT" w:hAnsi="TimesNewRomanPSMT" w:cs="TimesNewRomanPSMT"/>
          <w:sz w:val="24"/>
          <w:szCs w:val="24"/>
          <w:lang w:eastAsia="it-IT"/>
        </w:rPr>
        <w:t>pec</w:t>
      </w:r>
      <w:proofErr w:type="spellEnd"/>
      <w:r w:rsidR="00A41F28">
        <w:rPr>
          <w:rFonts w:ascii="TimesNewRomanPSMT" w:hAnsi="TimesNewRomanPSMT" w:cs="TimesNewRomanPSMT"/>
          <w:sz w:val="24"/>
          <w:szCs w:val="24"/>
          <w:lang w:eastAsia="it-IT"/>
        </w:rPr>
        <w:t>………………………………………………………..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>operante nel settore…………………………………….………………………………………………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>con n…………………… di iscrizione alla CCIAA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>matricola di iscrizione INPS………………………………, ed INAIL…………….…….……..…….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it-IT"/>
        </w:rPr>
      </w:pP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it-IT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it-IT"/>
        </w:rPr>
        <w:t>CHIEDE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it-IT"/>
        </w:rPr>
      </w:pPr>
    </w:p>
    <w:p w:rsidR="00CC7AC1" w:rsidRPr="00CC7AC1" w:rsidRDefault="00DE0F2E" w:rsidP="00CC7A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 xml:space="preserve">di essere invitato alla procedura </w:t>
      </w:r>
      <w:r w:rsidR="00CC7AC1">
        <w:rPr>
          <w:rFonts w:ascii="TimesNewRomanPSMT" w:hAnsi="TimesNewRomanPSMT" w:cs="TimesNewRomanPSMT"/>
          <w:sz w:val="24"/>
          <w:szCs w:val="24"/>
          <w:lang w:eastAsia="it-IT"/>
        </w:rPr>
        <w:t>di affidamento del s</w:t>
      </w:r>
      <w:r w:rsidR="00CC7AC1" w:rsidRPr="00CC7AC1">
        <w:rPr>
          <w:rFonts w:ascii="TimesNewRomanPSMT" w:hAnsi="TimesNewRomanPSMT" w:cs="TimesNewRomanPSMT"/>
          <w:sz w:val="24"/>
          <w:szCs w:val="24"/>
          <w:lang w:eastAsia="it-IT"/>
        </w:rPr>
        <w:t xml:space="preserve">ervizio di pulizia presso i locali della SS IRBIM CNR di Mazara del Vallo per il periodo di </w:t>
      </w:r>
      <w:r w:rsidR="00CC7AC1">
        <w:rPr>
          <w:rFonts w:ascii="TimesNewRomanPSMT" w:hAnsi="TimesNewRomanPSMT" w:cs="TimesNewRomanPSMT"/>
          <w:sz w:val="24"/>
          <w:szCs w:val="24"/>
          <w:lang w:eastAsia="it-IT"/>
        </w:rPr>
        <w:t xml:space="preserve">mesi 12, </w:t>
      </w:r>
      <w:r w:rsidR="00CC7AC1" w:rsidRPr="00CC7AC1">
        <w:rPr>
          <w:rFonts w:ascii="TimesNewRomanPSMT" w:hAnsi="TimesNewRomanPSMT" w:cs="TimesNewRomanPSMT"/>
          <w:sz w:val="24"/>
          <w:szCs w:val="24"/>
          <w:lang w:eastAsia="it-IT"/>
        </w:rPr>
        <w:t xml:space="preserve">attraverso lo strumento della Trattativa Diretta Multipla </w:t>
      </w:r>
      <w:proofErr w:type="spellStart"/>
      <w:r w:rsidR="00CC7AC1" w:rsidRPr="00CC7AC1">
        <w:rPr>
          <w:rFonts w:ascii="TimesNewRomanPSMT" w:hAnsi="TimesNewRomanPSMT" w:cs="TimesNewRomanPSMT"/>
          <w:sz w:val="24"/>
          <w:szCs w:val="24"/>
          <w:lang w:eastAsia="it-IT"/>
        </w:rPr>
        <w:t>MePA</w:t>
      </w:r>
      <w:proofErr w:type="spellEnd"/>
      <w:r w:rsidR="00CC7AC1" w:rsidRPr="00CC7AC1">
        <w:rPr>
          <w:rFonts w:ascii="TimesNewRomanPSMT" w:hAnsi="TimesNewRomanPSMT" w:cs="TimesNewRomanPSMT"/>
          <w:sz w:val="24"/>
          <w:szCs w:val="24"/>
          <w:lang w:eastAsia="it-IT"/>
        </w:rPr>
        <w:t xml:space="preserve">, ai sensi dell’art.36 comma 2 </w:t>
      </w:r>
      <w:proofErr w:type="spellStart"/>
      <w:r w:rsidR="00CC7AC1" w:rsidRPr="00CC7AC1">
        <w:rPr>
          <w:rFonts w:ascii="TimesNewRomanPSMT" w:hAnsi="TimesNewRomanPSMT" w:cs="TimesNewRomanPSMT"/>
          <w:sz w:val="24"/>
          <w:szCs w:val="24"/>
          <w:lang w:eastAsia="it-IT"/>
        </w:rPr>
        <w:t>lett</w:t>
      </w:r>
      <w:proofErr w:type="spellEnd"/>
      <w:r w:rsidR="00CC7AC1" w:rsidRPr="00CC7AC1">
        <w:rPr>
          <w:rFonts w:ascii="TimesNewRomanPSMT" w:hAnsi="TimesNewRomanPSMT" w:cs="TimesNewRomanPSMT"/>
          <w:sz w:val="24"/>
          <w:szCs w:val="24"/>
          <w:lang w:eastAsia="it-IT"/>
        </w:rPr>
        <w:t xml:space="preserve"> a) </w:t>
      </w:r>
      <w:proofErr w:type="spellStart"/>
      <w:r w:rsidR="00CC7AC1" w:rsidRPr="00CC7AC1">
        <w:rPr>
          <w:rFonts w:ascii="TimesNewRomanPSMT" w:hAnsi="TimesNewRomanPSMT" w:cs="TimesNewRomanPSMT"/>
          <w:sz w:val="24"/>
          <w:szCs w:val="24"/>
          <w:lang w:eastAsia="it-IT"/>
        </w:rPr>
        <w:t>Dlgs</w:t>
      </w:r>
      <w:proofErr w:type="spellEnd"/>
      <w:r w:rsidR="00CC7AC1" w:rsidRPr="00CC7AC1">
        <w:rPr>
          <w:rFonts w:ascii="TimesNewRomanPSMT" w:hAnsi="TimesNewRomanPSMT" w:cs="TimesNewRomanPSMT"/>
          <w:sz w:val="24"/>
          <w:szCs w:val="24"/>
          <w:lang w:eastAsia="it-IT"/>
        </w:rPr>
        <w:t xml:space="preserve"> 50/2016.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it-IT"/>
        </w:rPr>
      </w:pP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it-IT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it-IT"/>
        </w:rPr>
        <w:t xml:space="preserve">A tal fine, consapevole della responsabilità penale cui può andare incontro nel caso di affermazioni mendaci e delle relative sanzioni penali di cui all'art. 76 del D.P.R. 445/2000 nonché delle conseguenze amministrative di esclusione dalle gare di cui all’art. 80 del D.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eastAsia="it-IT"/>
        </w:rPr>
        <w:t>Lgs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eastAsia="it-IT"/>
        </w:rPr>
        <w:t xml:space="preserve"> n. 50/2016 e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eastAsia="it-IT"/>
        </w:rPr>
        <w:t>ss.mm.ii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eastAsia="it-IT"/>
        </w:rPr>
        <w:t>.,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it-IT"/>
        </w:rPr>
      </w:pP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it-IT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it-IT"/>
        </w:rPr>
        <w:t>DICHIARA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it-IT"/>
        </w:rPr>
      </w:pP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 xml:space="preserve">a) di non trovarsi in alcune delle cause di esclusione di cui all’art. 80 del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it-IT"/>
        </w:rPr>
        <w:t>d.Lgs</w:t>
      </w:r>
      <w:proofErr w:type="spellEnd"/>
      <w:r>
        <w:rPr>
          <w:rFonts w:ascii="TimesNewRomanPSMT" w:hAnsi="TimesNewRomanPSMT" w:cs="TimesNewRomanPSMT"/>
          <w:sz w:val="24"/>
          <w:szCs w:val="24"/>
          <w:lang w:eastAsia="it-IT"/>
        </w:rPr>
        <w:t xml:space="preserve"> 50/2016 e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it-IT"/>
        </w:rPr>
        <w:t>ss.mm.ii</w:t>
      </w:r>
      <w:proofErr w:type="spellEnd"/>
      <w:r>
        <w:rPr>
          <w:rFonts w:ascii="TimesNewRomanPSMT" w:hAnsi="TimesNewRomanPSMT" w:cs="TimesNewRomanPSMT"/>
          <w:sz w:val="24"/>
          <w:szCs w:val="24"/>
          <w:lang w:eastAsia="it-IT"/>
        </w:rPr>
        <w:t xml:space="preserve">.; 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 xml:space="preserve">b) di possedere i requisiti di idoneità professionale di cui all’art.83 comma 1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it-IT"/>
        </w:rPr>
        <w:t>lett</w:t>
      </w:r>
      <w:proofErr w:type="spellEnd"/>
      <w:r>
        <w:rPr>
          <w:rFonts w:ascii="TimesNewRomanPSMT" w:hAnsi="TimesNewRomanPSMT" w:cs="TimesNewRomanPSMT"/>
          <w:sz w:val="24"/>
          <w:szCs w:val="24"/>
          <w:lang w:eastAsia="it-IT"/>
        </w:rPr>
        <w:t xml:space="preserve">. a), del D.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it-IT"/>
        </w:rPr>
        <w:t>Lgs</w:t>
      </w:r>
      <w:proofErr w:type="spellEnd"/>
      <w:r>
        <w:rPr>
          <w:rFonts w:ascii="TimesNewRomanPSMT" w:hAnsi="TimesNewRomanPSMT" w:cs="TimesNewRomanPSMT"/>
          <w:sz w:val="24"/>
          <w:szCs w:val="24"/>
          <w:lang w:eastAsia="it-IT"/>
        </w:rPr>
        <w:t xml:space="preserve">. 50/2016 e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it-IT"/>
        </w:rPr>
        <w:t>ss.mm.ii</w:t>
      </w:r>
      <w:proofErr w:type="spellEnd"/>
      <w:r>
        <w:rPr>
          <w:rFonts w:ascii="TimesNewRomanPSMT" w:hAnsi="TimesNewRomanPSMT" w:cs="TimesNewRomanPSMT"/>
          <w:sz w:val="24"/>
          <w:szCs w:val="24"/>
          <w:lang w:eastAsia="it-IT"/>
        </w:rPr>
        <w:t>.: iscrizione presso la CCIAA o all’albo delle imprese artigiane per attività inerenti all’oggetto dell’appalto;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 xml:space="preserve">c) di </w:t>
      </w:r>
      <w:r w:rsidRPr="00237E01">
        <w:rPr>
          <w:rFonts w:ascii="TimesNewRomanPSMT" w:hAnsi="TimesNewRomanPSMT" w:cs="TimesNewRomanPSMT"/>
          <w:sz w:val="24"/>
          <w:szCs w:val="24"/>
          <w:lang w:eastAsia="it-IT"/>
        </w:rPr>
        <w:t>essere iscritto presso il Mercato Elettronico della Pubblica Amministrazione (</w:t>
      </w:r>
      <w:proofErr w:type="spellStart"/>
      <w:r w:rsidRPr="00237E01">
        <w:rPr>
          <w:rFonts w:ascii="TimesNewRomanPSMT" w:hAnsi="TimesNewRomanPSMT" w:cs="TimesNewRomanPSMT"/>
          <w:sz w:val="24"/>
          <w:szCs w:val="24"/>
          <w:lang w:eastAsia="it-IT"/>
        </w:rPr>
        <w:t>MePA</w:t>
      </w:r>
      <w:proofErr w:type="spellEnd"/>
      <w:r w:rsidRPr="00237E01">
        <w:rPr>
          <w:rFonts w:ascii="TimesNewRomanPSMT" w:hAnsi="TimesNewRomanPSMT" w:cs="TimesNewRomanPSMT"/>
          <w:sz w:val="24"/>
          <w:szCs w:val="24"/>
          <w:lang w:eastAsia="it-IT"/>
        </w:rPr>
        <w:t xml:space="preserve">) iniziativa “Servizi </w:t>
      </w:r>
      <w:r w:rsidR="00CC7AC1" w:rsidRPr="00237E01">
        <w:rPr>
          <w:rFonts w:ascii="TimesNewRomanPSMT" w:hAnsi="TimesNewRomanPSMT" w:cs="TimesNewRomanPSMT"/>
          <w:sz w:val="24"/>
          <w:szCs w:val="24"/>
          <w:lang w:eastAsia="it-IT"/>
        </w:rPr>
        <w:t>–</w:t>
      </w:r>
      <w:r w:rsidRPr="00237E01">
        <w:rPr>
          <w:rFonts w:ascii="TimesNewRomanPSMT" w:hAnsi="TimesNewRomanPSMT" w:cs="TimesNewRomanPSMT"/>
          <w:sz w:val="24"/>
          <w:szCs w:val="24"/>
          <w:lang w:eastAsia="it-IT"/>
        </w:rPr>
        <w:t xml:space="preserve"> </w:t>
      </w:r>
      <w:r w:rsidR="00237E01" w:rsidRPr="00237E01">
        <w:rPr>
          <w:rFonts w:ascii="TimesNewRomanPSMT" w:hAnsi="TimesNewRomanPSMT" w:cs="TimesNewRomanPSMT"/>
          <w:sz w:val="24"/>
          <w:szCs w:val="24"/>
          <w:lang w:eastAsia="it-IT"/>
        </w:rPr>
        <w:t>Servizi di Pulizia degli Immobili, Disinfestazione e Sanificazione Impianti</w:t>
      </w:r>
      <w:r w:rsidRPr="00237E01">
        <w:rPr>
          <w:rFonts w:ascii="TimesNewRomanPSMT" w:hAnsi="TimesNewRomanPSMT" w:cs="TimesNewRomanPSMT"/>
          <w:sz w:val="24"/>
          <w:szCs w:val="24"/>
          <w:lang w:eastAsia="it-IT"/>
        </w:rPr>
        <w:t>”;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>d) di conoscere tutte le condizioni generali e particolari necessarie per fornire una valutazione economica, qualitativa del servizio che si richiede;</w:t>
      </w:r>
      <w:bookmarkStart w:id="0" w:name="_GoBack"/>
      <w:bookmarkEnd w:id="0"/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 xml:space="preserve">e) di essere in regola con i versamenti assistenziali, previdenziali ed assicurativi; 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lastRenderedPageBreak/>
        <w:t>f) di avere personale qualificato necessario per il funzionamento del servizio oggetto del presente avviso.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it-IT"/>
        </w:rPr>
      </w:pP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>L’Operatore economico è consapevole ed accetta che: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>1) La presentazione della presente istanza non attribuisce alcun interesse qualificato o diritto in ordine all’eventuale partecipazione alla procedura di affidamento del servizio, né comporterà l’assunzione di alcun obbligo specifico da parte della stazione appaltante.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>2) l’Amministrazione appaltante si riserva la facoltà di revocare, sospendere, modificare, e di non aggiudicare la stipula del contratto di servizio qualora ne ravvisi l’opportunità, dandone comunicazione alle imprese concorrenti che non avranno pertanto titolo ad alcun indennizzo o compenso.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it-IT"/>
        </w:rPr>
      </w:pP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it-IT"/>
        </w:rPr>
      </w:pP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 xml:space="preserve">Il trattamento dei dati dei soggetti partecipanti verrà effettuato nel rispetto di quanto previsto dal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it-IT"/>
        </w:rPr>
        <w:t>D.Lgs.</w:t>
      </w:r>
      <w:proofErr w:type="spellEnd"/>
      <w:r>
        <w:rPr>
          <w:rFonts w:ascii="TimesNewRomanPSMT" w:hAnsi="TimesNewRomanPSMT" w:cs="TimesNewRomanPSMT"/>
          <w:sz w:val="24"/>
          <w:szCs w:val="24"/>
          <w:lang w:eastAsia="it-IT"/>
        </w:rPr>
        <w:t xml:space="preserve"> n. 196/2003 come adeguato con Decreto n. 101/2018 al Regolamento Generale sulla Protezione dei Dati – GDPR UE 2016/679 e del regolamento stesso.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>I dati saranno trattati esclusivamente per finalità connesse allo svolgimento della procedura ed il loro trattamento garantirà i diritti e la riservatezza dei soggetti interessati.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it-IT"/>
        </w:rPr>
      </w:pP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it-IT"/>
        </w:rPr>
      </w:pP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 xml:space="preserve">Data </w:t>
      </w:r>
      <w:r>
        <w:rPr>
          <w:rFonts w:ascii="TimesNewRomanPSMT" w:hAnsi="TimesNewRomanPSMT" w:cs="TimesNewRomanPSMT"/>
          <w:sz w:val="24"/>
          <w:szCs w:val="24"/>
          <w:lang w:eastAsia="it-IT"/>
        </w:rPr>
        <w:tab/>
      </w:r>
      <w:r>
        <w:rPr>
          <w:rFonts w:ascii="TimesNewRomanPSMT" w:hAnsi="TimesNewRomanPSMT" w:cs="TimesNewRomanPSMT"/>
          <w:sz w:val="24"/>
          <w:szCs w:val="24"/>
          <w:lang w:eastAsia="it-IT"/>
        </w:rPr>
        <w:tab/>
      </w:r>
      <w:r>
        <w:rPr>
          <w:rFonts w:ascii="TimesNewRomanPSMT" w:hAnsi="TimesNewRomanPSMT" w:cs="TimesNewRomanPSMT"/>
          <w:sz w:val="24"/>
          <w:szCs w:val="24"/>
          <w:lang w:eastAsia="it-IT"/>
        </w:rPr>
        <w:tab/>
      </w:r>
      <w:r>
        <w:rPr>
          <w:rFonts w:ascii="TimesNewRomanPSMT" w:hAnsi="TimesNewRomanPSMT" w:cs="TimesNewRomanPSMT"/>
          <w:sz w:val="24"/>
          <w:szCs w:val="24"/>
          <w:lang w:eastAsia="it-IT"/>
        </w:rPr>
        <w:tab/>
      </w:r>
      <w:r>
        <w:rPr>
          <w:rFonts w:ascii="TimesNewRomanPSMT" w:hAnsi="TimesNewRomanPSMT" w:cs="TimesNewRomanPSMT"/>
          <w:sz w:val="24"/>
          <w:szCs w:val="24"/>
          <w:lang w:eastAsia="it-IT"/>
        </w:rPr>
        <w:tab/>
      </w:r>
      <w:r>
        <w:rPr>
          <w:rFonts w:ascii="TimesNewRomanPSMT" w:hAnsi="TimesNewRomanPSMT" w:cs="TimesNewRomanPSMT"/>
          <w:sz w:val="24"/>
          <w:szCs w:val="24"/>
          <w:lang w:eastAsia="it-IT"/>
        </w:rPr>
        <w:tab/>
      </w:r>
      <w:r>
        <w:rPr>
          <w:rFonts w:ascii="TimesNewRomanPSMT" w:hAnsi="TimesNewRomanPSMT" w:cs="TimesNewRomanPSMT"/>
          <w:sz w:val="24"/>
          <w:szCs w:val="24"/>
          <w:lang w:eastAsia="it-IT"/>
        </w:rPr>
        <w:tab/>
      </w:r>
      <w:r>
        <w:rPr>
          <w:rFonts w:ascii="TimesNewRomanPSMT" w:hAnsi="TimesNewRomanPSMT" w:cs="TimesNewRomanPSMT"/>
          <w:sz w:val="24"/>
          <w:szCs w:val="24"/>
          <w:lang w:eastAsia="it-IT"/>
        </w:rPr>
        <w:tab/>
      </w:r>
      <w:r>
        <w:rPr>
          <w:rFonts w:ascii="TimesNewRomanPSMT" w:hAnsi="TimesNewRomanPSMT" w:cs="TimesNewRomanPSMT"/>
          <w:sz w:val="24"/>
          <w:szCs w:val="24"/>
          <w:lang w:eastAsia="it-IT"/>
        </w:rPr>
        <w:tab/>
        <w:t>Firma del legale rappresentante</w:t>
      </w: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it-IT"/>
        </w:rPr>
      </w:pP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it-IT"/>
        </w:rPr>
      </w:pP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it-IT"/>
        </w:rPr>
      </w:pP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it-IT"/>
        </w:rPr>
      </w:pP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it-IT"/>
        </w:rPr>
      </w:pP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it-IT"/>
        </w:rPr>
      </w:pPr>
    </w:p>
    <w:p w:rsidR="00DE0F2E" w:rsidRDefault="00DE0F2E" w:rsidP="00DE0F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it-IT"/>
        </w:rPr>
      </w:pPr>
    </w:p>
    <w:sectPr w:rsidR="00DE0F2E" w:rsidSect="00914D7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76A64E2"/>
    <w:multiLevelType w:val="hybridMultilevel"/>
    <w:tmpl w:val="FAF8BDE4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100001">
      <w:start w:val="1"/>
      <w:numFmt w:val="bullet"/>
      <w:lvlText w:val=""/>
      <w:lvlJc w:val="left"/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04100001">
      <w:start w:val="1"/>
      <w:numFmt w:val="bullet"/>
      <w:lvlText w:val=""/>
      <w:lvlJc w:val="left"/>
      <w:rPr>
        <w:rFonts w:ascii="Symbol" w:hAnsi="Symbol" w:hint="default"/>
      </w:rPr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43"/>
    <w:rsid w:val="000A2946"/>
    <w:rsid w:val="000A475F"/>
    <w:rsid w:val="000D6AA7"/>
    <w:rsid w:val="00237E01"/>
    <w:rsid w:val="0029089D"/>
    <w:rsid w:val="003B08B7"/>
    <w:rsid w:val="003F14B7"/>
    <w:rsid w:val="00442578"/>
    <w:rsid w:val="004768B1"/>
    <w:rsid w:val="004B015F"/>
    <w:rsid w:val="004D1B17"/>
    <w:rsid w:val="004F4043"/>
    <w:rsid w:val="00653342"/>
    <w:rsid w:val="006A1DA8"/>
    <w:rsid w:val="007120BB"/>
    <w:rsid w:val="00737BA8"/>
    <w:rsid w:val="007E5EF7"/>
    <w:rsid w:val="008B1671"/>
    <w:rsid w:val="00914D7F"/>
    <w:rsid w:val="009E07E4"/>
    <w:rsid w:val="00A00EFC"/>
    <w:rsid w:val="00A41F28"/>
    <w:rsid w:val="00CC7AC1"/>
    <w:rsid w:val="00D408DE"/>
    <w:rsid w:val="00D42879"/>
    <w:rsid w:val="00DE08AE"/>
    <w:rsid w:val="00DE0F2E"/>
    <w:rsid w:val="00FB732F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04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40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4F4043"/>
    <w:rPr>
      <w:b/>
      <w:bCs/>
    </w:rPr>
  </w:style>
  <w:style w:type="paragraph" w:styleId="Paragrafoelenco">
    <w:name w:val="List Paragraph"/>
    <w:basedOn w:val="Normale"/>
    <w:uiPriority w:val="34"/>
    <w:qFormat/>
    <w:rsid w:val="004F4043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12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7120BB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120B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04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40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4F4043"/>
    <w:rPr>
      <w:b/>
      <w:bCs/>
    </w:rPr>
  </w:style>
  <w:style w:type="paragraph" w:styleId="Paragrafoelenco">
    <w:name w:val="List Paragraph"/>
    <w:basedOn w:val="Normale"/>
    <w:uiPriority w:val="34"/>
    <w:qFormat/>
    <w:rsid w:val="004F4043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12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7120BB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120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Irrera</dc:creator>
  <cp:lastModifiedBy>CNR</cp:lastModifiedBy>
  <cp:revision>5</cp:revision>
  <cp:lastPrinted>2018-02-16T10:41:00Z</cp:lastPrinted>
  <dcterms:created xsi:type="dcterms:W3CDTF">2021-07-28T14:03:00Z</dcterms:created>
  <dcterms:modified xsi:type="dcterms:W3CDTF">2021-07-28T14:18:00Z</dcterms:modified>
</cp:coreProperties>
</file>