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2F8CE" w14:textId="61D928E4" w:rsidR="009C6FC8" w:rsidRPr="00281B9E" w:rsidRDefault="00941F5B" w:rsidP="00941F5B">
      <w:pPr>
        <w:pStyle w:val="Intestazione"/>
        <w:tabs>
          <w:tab w:val="left" w:pos="5245"/>
          <w:tab w:val="left" w:pos="5387"/>
        </w:tabs>
        <w:ind w:right="27"/>
        <w:jc w:val="center"/>
        <w:rPr>
          <w:rFonts w:cstheme="minorHAnsi"/>
          <w:i/>
          <w:sz w:val="22"/>
          <w:szCs w:val="22"/>
        </w:rPr>
      </w:pPr>
      <w:r>
        <w:rPr>
          <w:rFonts w:cstheme="minorHAnsi"/>
          <w:i/>
          <w:sz w:val="22"/>
          <w:szCs w:val="22"/>
        </w:rPr>
        <w:t xml:space="preserve">                                                                     </w:t>
      </w:r>
      <w:r w:rsidR="009C6FC8" w:rsidRPr="00281B9E">
        <w:rPr>
          <w:rFonts w:cstheme="minorHAnsi"/>
          <w:i/>
          <w:sz w:val="22"/>
          <w:szCs w:val="22"/>
        </w:rPr>
        <w:t>Alla Stazione Appaltante</w:t>
      </w:r>
    </w:p>
    <w:p w14:paraId="4A3D0438" w14:textId="78CF0276" w:rsidR="000D76F7" w:rsidRPr="00281B9E" w:rsidRDefault="000D76F7" w:rsidP="00F3204C">
      <w:pPr>
        <w:pStyle w:val="Intestazione"/>
        <w:ind w:right="27"/>
        <w:jc w:val="right"/>
        <w:rPr>
          <w:rFonts w:cstheme="minorHAnsi"/>
          <w:i/>
          <w:sz w:val="22"/>
          <w:szCs w:val="22"/>
        </w:rPr>
      </w:pPr>
      <w:r w:rsidRPr="00281B9E">
        <w:rPr>
          <w:rFonts w:cstheme="minorHAnsi"/>
          <w:i/>
          <w:sz w:val="22"/>
          <w:szCs w:val="22"/>
        </w:rPr>
        <w:t xml:space="preserve">CNR Istituto di </w:t>
      </w:r>
      <w:r w:rsidR="00DE027D">
        <w:rPr>
          <w:rFonts w:cstheme="minorHAnsi"/>
          <w:i/>
          <w:sz w:val="22"/>
          <w:szCs w:val="22"/>
        </w:rPr>
        <w:t xml:space="preserve">Biologia e Biotecnologia Agraria </w:t>
      </w:r>
    </w:p>
    <w:p w14:paraId="020E352F" w14:textId="4915F4A1" w:rsidR="000D76F7" w:rsidRPr="00281B9E" w:rsidRDefault="00941F5B" w:rsidP="00941F5B">
      <w:pPr>
        <w:ind w:left="2832"/>
        <w:jc w:val="center"/>
        <w:rPr>
          <w:rFonts w:cstheme="minorHAnsi"/>
          <w:i/>
          <w:sz w:val="22"/>
          <w:szCs w:val="22"/>
        </w:rPr>
      </w:pPr>
      <w:r>
        <w:rPr>
          <w:rFonts w:cstheme="minorHAnsi"/>
          <w:i/>
          <w:sz w:val="22"/>
          <w:szCs w:val="22"/>
        </w:rPr>
        <w:t xml:space="preserve">         </w:t>
      </w:r>
      <w:r w:rsidR="00DE027D">
        <w:rPr>
          <w:rFonts w:cstheme="minorHAnsi"/>
          <w:i/>
          <w:sz w:val="22"/>
          <w:szCs w:val="22"/>
        </w:rPr>
        <w:t xml:space="preserve">Via Edoardo Bassini, 15 </w:t>
      </w:r>
    </w:p>
    <w:p w14:paraId="051B1248" w14:textId="04C488C9" w:rsidR="000D76F7" w:rsidRPr="00281B9E" w:rsidRDefault="00941F5B" w:rsidP="00941F5B">
      <w:pPr>
        <w:ind w:left="2124" w:firstLine="708"/>
        <w:jc w:val="center"/>
        <w:rPr>
          <w:rFonts w:cstheme="minorHAnsi"/>
          <w:i/>
          <w:sz w:val="22"/>
          <w:szCs w:val="22"/>
        </w:rPr>
      </w:pPr>
      <w:r>
        <w:rPr>
          <w:rFonts w:cstheme="minorHAnsi"/>
          <w:i/>
          <w:sz w:val="22"/>
          <w:szCs w:val="22"/>
        </w:rPr>
        <w:t xml:space="preserve">      </w:t>
      </w:r>
      <w:r w:rsidR="00DE027D">
        <w:rPr>
          <w:rFonts w:cstheme="minorHAnsi"/>
          <w:i/>
          <w:sz w:val="22"/>
          <w:szCs w:val="22"/>
        </w:rPr>
        <w:t>20133 Milano</w:t>
      </w:r>
      <w:r w:rsidR="000D76F7" w:rsidRPr="00281B9E">
        <w:rPr>
          <w:rFonts w:cstheme="minorHAnsi"/>
          <w:i/>
          <w:sz w:val="22"/>
          <w:szCs w:val="22"/>
        </w:rPr>
        <w:t xml:space="preserve"> – ITALIA</w:t>
      </w:r>
    </w:p>
    <w:p w14:paraId="1B9A0B0B" w14:textId="652199F9" w:rsidR="00F100E4" w:rsidRPr="00281B9E" w:rsidRDefault="00941F5B" w:rsidP="00941F5B">
      <w:pPr>
        <w:ind w:left="3540"/>
        <w:jc w:val="center"/>
        <w:rPr>
          <w:rFonts w:cstheme="minorHAnsi"/>
          <w:sz w:val="22"/>
          <w:szCs w:val="22"/>
        </w:rPr>
      </w:pPr>
      <w:r>
        <w:t xml:space="preserve">       </w:t>
      </w:r>
      <w:hyperlink r:id="rId11" w:history="1">
        <w:r w:rsidR="00DD6840" w:rsidRPr="00281B9E">
          <w:rPr>
            <w:rStyle w:val="Collegamentoipertestuale"/>
            <w:rFonts w:cstheme="minorHAnsi"/>
            <w:i/>
            <w:sz w:val="22"/>
            <w:szCs w:val="22"/>
          </w:rPr>
          <w:t>PEC:</w:t>
        </w:r>
      </w:hyperlink>
      <w:r w:rsidR="00DD6840" w:rsidRPr="00281B9E">
        <w:rPr>
          <w:rStyle w:val="Collegamentoipertestuale"/>
          <w:rFonts w:cstheme="minorHAnsi"/>
          <w:i/>
          <w:sz w:val="22"/>
          <w:szCs w:val="22"/>
        </w:rPr>
        <w:t xml:space="preserve"> protocollo.i</w:t>
      </w:r>
      <w:r w:rsidR="00DE027D">
        <w:rPr>
          <w:rStyle w:val="Collegamentoipertestuale"/>
          <w:rFonts w:cstheme="minorHAnsi"/>
          <w:i/>
          <w:sz w:val="22"/>
          <w:szCs w:val="22"/>
        </w:rPr>
        <w:t>bba</w:t>
      </w:r>
      <w:r w:rsidR="00DD6840" w:rsidRPr="00281B9E">
        <w:rPr>
          <w:rStyle w:val="Collegamentoipertestuale"/>
          <w:rFonts w:cstheme="minorHAnsi"/>
          <w:i/>
          <w:sz w:val="22"/>
          <w:szCs w:val="22"/>
        </w:rPr>
        <w:t>@pec.cnr.it</w:t>
      </w:r>
    </w:p>
    <w:p w14:paraId="3014F829" w14:textId="2F80F95D" w:rsidR="00F100E4" w:rsidRPr="00281B9E" w:rsidRDefault="00F100E4" w:rsidP="00281B9E">
      <w:pPr>
        <w:jc w:val="both"/>
        <w:rPr>
          <w:rFonts w:cstheme="minorHAnsi"/>
          <w:sz w:val="22"/>
          <w:szCs w:val="22"/>
        </w:rPr>
      </w:pPr>
    </w:p>
    <w:p w14:paraId="01EB2EAB" w14:textId="366A0D58" w:rsidR="00F100E4" w:rsidRPr="00281B9E" w:rsidRDefault="00F100E4" w:rsidP="00281B9E">
      <w:pPr>
        <w:jc w:val="both"/>
        <w:rPr>
          <w:rFonts w:cstheme="minorHAnsi"/>
          <w:sz w:val="22"/>
          <w:szCs w:val="22"/>
        </w:rPr>
      </w:pPr>
    </w:p>
    <w:p w14:paraId="3855D198" w14:textId="33182C1F" w:rsidR="00F3204C" w:rsidRDefault="00281B9E" w:rsidP="00DE027D">
      <w:pPr>
        <w:jc w:val="both"/>
        <w:rPr>
          <w:rFonts w:cstheme="minorHAnsi"/>
          <w:sz w:val="22"/>
          <w:szCs w:val="22"/>
        </w:rPr>
      </w:pPr>
      <w:r w:rsidRPr="00281B9E">
        <w:rPr>
          <w:rFonts w:cstheme="minorHAnsi"/>
          <w:b/>
          <w:bCs/>
          <w:sz w:val="22"/>
          <w:szCs w:val="22"/>
        </w:rPr>
        <w:t>OGGETTO</w:t>
      </w:r>
      <w:r w:rsidRPr="00281B9E">
        <w:rPr>
          <w:rFonts w:cstheme="minorHAnsi"/>
          <w:sz w:val="22"/>
          <w:szCs w:val="22"/>
        </w:rPr>
        <w:t xml:space="preserve">: </w:t>
      </w:r>
      <w:r w:rsidRPr="00941F5B">
        <w:rPr>
          <w:rFonts w:cstheme="minorHAnsi"/>
          <w:b/>
          <w:sz w:val="22"/>
          <w:szCs w:val="22"/>
        </w:rPr>
        <w:t>INDAGINE ESPLORATIVA DI MERCATO VOLTA A RACCOGLIERE PREVENTIVI INFORMALI FINALIZZATI ALL’AFFIDAMENTO D</w:t>
      </w:r>
      <w:r w:rsidR="000A1C87" w:rsidRPr="00941F5B">
        <w:rPr>
          <w:rFonts w:cstheme="minorHAnsi"/>
          <w:b/>
          <w:sz w:val="22"/>
          <w:szCs w:val="22"/>
        </w:rPr>
        <w:t>I</w:t>
      </w:r>
      <w:r w:rsidRPr="00941F5B">
        <w:rPr>
          <w:rFonts w:cstheme="minorHAnsi"/>
          <w:b/>
          <w:sz w:val="22"/>
          <w:szCs w:val="22"/>
        </w:rPr>
        <w:t xml:space="preserve"> </w:t>
      </w:r>
      <w:r w:rsidR="000A1C87" w:rsidRPr="00941F5B">
        <w:rPr>
          <w:rFonts w:cstheme="minorHAnsi"/>
          <w:b/>
          <w:sz w:val="22"/>
          <w:szCs w:val="22"/>
        </w:rPr>
        <w:t>UN CONGELATORE VERTICALE A BASSA TEMPERATURA  NELL’AMBITO DEL PIANO NAZIONALE RIPRESA E RESILIENZA (PNRR) MISSIONE 4, COMPONENTE 2, INVESTIMENTO 3.1 “Fondo per la realizzazione di un sistema integrato di infrastrutture di ricerca e innovazione” PROGETTO SUS-MIRRI.IT “</w:t>
      </w:r>
      <w:proofErr w:type="spellStart"/>
      <w:r w:rsidR="000A1C87" w:rsidRPr="00941F5B">
        <w:rPr>
          <w:rFonts w:cstheme="minorHAnsi"/>
          <w:b/>
          <w:sz w:val="22"/>
          <w:szCs w:val="22"/>
        </w:rPr>
        <w:t>Strengthening</w:t>
      </w:r>
      <w:proofErr w:type="spellEnd"/>
      <w:r w:rsidR="000A1C87" w:rsidRPr="00941F5B">
        <w:rPr>
          <w:rFonts w:cstheme="minorHAnsi"/>
          <w:b/>
          <w:sz w:val="22"/>
          <w:szCs w:val="22"/>
        </w:rPr>
        <w:t xml:space="preserve"> the MIRRI </w:t>
      </w:r>
      <w:proofErr w:type="spellStart"/>
      <w:r w:rsidR="000A1C87" w:rsidRPr="00941F5B">
        <w:rPr>
          <w:rFonts w:cstheme="minorHAnsi"/>
          <w:b/>
          <w:sz w:val="22"/>
          <w:szCs w:val="22"/>
        </w:rPr>
        <w:t>Italian</w:t>
      </w:r>
      <w:proofErr w:type="spellEnd"/>
      <w:r w:rsidR="000A1C87" w:rsidRPr="00941F5B">
        <w:rPr>
          <w:rFonts w:cstheme="minorHAnsi"/>
          <w:b/>
          <w:sz w:val="22"/>
          <w:szCs w:val="22"/>
        </w:rPr>
        <w:t xml:space="preserve"> </w:t>
      </w:r>
      <w:proofErr w:type="spellStart"/>
      <w:r w:rsidR="000A1C87" w:rsidRPr="00941F5B">
        <w:rPr>
          <w:rFonts w:cstheme="minorHAnsi"/>
          <w:b/>
          <w:sz w:val="22"/>
          <w:szCs w:val="22"/>
        </w:rPr>
        <w:t>Research</w:t>
      </w:r>
      <w:proofErr w:type="spellEnd"/>
      <w:r w:rsidR="000A1C87" w:rsidRPr="00941F5B">
        <w:rPr>
          <w:rFonts w:cstheme="minorHAnsi"/>
          <w:b/>
          <w:sz w:val="22"/>
          <w:szCs w:val="22"/>
        </w:rPr>
        <w:t xml:space="preserve"> </w:t>
      </w:r>
      <w:proofErr w:type="spellStart"/>
      <w:r w:rsidR="000A1C87" w:rsidRPr="00941F5B">
        <w:rPr>
          <w:rFonts w:cstheme="minorHAnsi"/>
          <w:b/>
          <w:sz w:val="22"/>
          <w:szCs w:val="22"/>
        </w:rPr>
        <w:t>Infrastructure</w:t>
      </w:r>
      <w:proofErr w:type="spellEnd"/>
      <w:r w:rsidR="000A1C87" w:rsidRPr="00941F5B">
        <w:rPr>
          <w:rFonts w:cstheme="minorHAnsi"/>
          <w:b/>
          <w:sz w:val="22"/>
          <w:szCs w:val="22"/>
        </w:rPr>
        <w:t xml:space="preserve"> for </w:t>
      </w:r>
      <w:proofErr w:type="spellStart"/>
      <w:r w:rsidR="000A1C87" w:rsidRPr="00941F5B">
        <w:rPr>
          <w:rFonts w:cstheme="minorHAnsi"/>
          <w:b/>
          <w:sz w:val="22"/>
          <w:szCs w:val="22"/>
        </w:rPr>
        <w:t>Sustainable</w:t>
      </w:r>
      <w:proofErr w:type="spellEnd"/>
      <w:r w:rsidR="000A1C87" w:rsidRPr="00941F5B">
        <w:rPr>
          <w:rFonts w:cstheme="minorHAnsi"/>
          <w:b/>
          <w:sz w:val="22"/>
          <w:szCs w:val="22"/>
        </w:rPr>
        <w:t xml:space="preserve"> </w:t>
      </w:r>
      <w:proofErr w:type="spellStart"/>
      <w:r w:rsidR="000A1C87" w:rsidRPr="00941F5B">
        <w:rPr>
          <w:rFonts w:cstheme="minorHAnsi"/>
          <w:b/>
          <w:sz w:val="22"/>
          <w:szCs w:val="22"/>
        </w:rPr>
        <w:t>Bioscience</w:t>
      </w:r>
      <w:proofErr w:type="spellEnd"/>
      <w:r w:rsidR="000A1C87" w:rsidRPr="00941F5B">
        <w:rPr>
          <w:rFonts w:cstheme="minorHAnsi"/>
          <w:b/>
          <w:sz w:val="22"/>
          <w:szCs w:val="22"/>
        </w:rPr>
        <w:t xml:space="preserve"> and </w:t>
      </w:r>
      <w:proofErr w:type="spellStart"/>
      <w:r w:rsidR="000A1C87" w:rsidRPr="00941F5B">
        <w:rPr>
          <w:rFonts w:cstheme="minorHAnsi"/>
          <w:b/>
          <w:sz w:val="22"/>
          <w:szCs w:val="22"/>
        </w:rPr>
        <w:t>Bioeconomy</w:t>
      </w:r>
      <w:proofErr w:type="spellEnd"/>
      <w:r w:rsidR="000A1C87" w:rsidRPr="00941F5B">
        <w:rPr>
          <w:rFonts w:cstheme="minorHAnsi"/>
          <w:b/>
          <w:sz w:val="22"/>
          <w:szCs w:val="22"/>
        </w:rPr>
        <w:t>” Area ESFRI “</w:t>
      </w:r>
      <w:proofErr w:type="spellStart"/>
      <w:r w:rsidR="000A1C87" w:rsidRPr="00941F5B">
        <w:rPr>
          <w:rFonts w:cstheme="minorHAnsi"/>
          <w:b/>
          <w:sz w:val="22"/>
          <w:szCs w:val="22"/>
        </w:rPr>
        <w:t>Health</w:t>
      </w:r>
      <w:proofErr w:type="spellEnd"/>
      <w:r w:rsidR="000A1C87" w:rsidRPr="00941F5B">
        <w:rPr>
          <w:rFonts w:cstheme="minorHAnsi"/>
          <w:b/>
          <w:sz w:val="22"/>
          <w:szCs w:val="22"/>
        </w:rPr>
        <w:t xml:space="preserve"> and </w:t>
      </w:r>
      <w:proofErr w:type="spellStart"/>
      <w:r w:rsidR="000A1C87" w:rsidRPr="00941F5B">
        <w:rPr>
          <w:rFonts w:cstheme="minorHAnsi"/>
          <w:b/>
          <w:sz w:val="22"/>
          <w:szCs w:val="22"/>
        </w:rPr>
        <w:t>Food</w:t>
      </w:r>
      <w:proofErr w:type="spellEnd"/>
      <w:r w:rsidR="000A1C87" w:rsidRPr="00941F5B">
        <w:rPr>
          <w:rFonts w:cstheme="minorHAnsi"/>
          <w:b/>
          <w:sz w:val="22"/>
          <w:szCs w:val="22"/>
        </w:rPr>
        <w:t>” CUP D13C22001390001</w:t>
      </w:r>
    </w:p>
    <w:p w14:paraId="74364DE3" w14:textId="1B2EC580" w:rsidR="000A1C87" w:rsidRDefault="000A1C87" w:rsidP="00DE027D">
      <w:pPr>
        <w:jc w:val="both"/>
        <w:rPr>
          <w:rFonts w:cstheme="minorHAnsi"/>
          <w:sz w:val="22"/>
          <w:szCs w:val="22"/>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281B9E" w:rsidRDefault="009C6FC8" w:rsidP="00281B9E">
      <w:pPr>
        <w:jc w:val="both"/>
        <w:rPr>
          <w:rFonts w:cstheme="minorHAnsi"/>
          <w:sz w:val="22"/>
          <w:szCs w:val="22"/>
        </w:rPr>
      </w:pPr>
      <w:r w:rsidRPr="00281B9E">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281B9E">
        <w:rPr>
          <w:rFonts w:cstheme="minorHAnsi"/>
          <w:sz w:val="22"/>
          <w:szCs w:val="22"/>
        </w:rPr>
        <w:t>/procuratore</w:t>
      </w:r>
      <w:r w:rsidRPr="00281B9E">
        <w:rPr>
          <w:rFonts w:cstheme="minorHAnsi"/>
          <w:sz w:val="22"/>
          <w:szCs w:val="22"/>
        </w:rPr>
        <w:t xml:space="preserve"> della _____________________ con sede legale in Via ____________________ CAP ___________ Città _________ (</w:t>
      </w:r>
      <w:proofErr w:type="spellStart"/>
      <w:r w:rsidRPr="00281B9E">
        <w:rPr>
          <w:rFonts w:cstheme="minorHAnsi"/>
          <w:sz w:val="22"/>
          <w:szCs w:val="22"/>
        </w:rPr>
        <w:t>Prov</w:t>
      </w:r>
      <w:proofErr w:type="spellEnd"/>
      <w:r w:rsidRPr="00281B9E">
        <w:rPr>
          <w:rFonts w:cstheme="minorHAnsi"/>
          <w:sz w:val="22"/>
          <w:szCs w:val="22"/>
        </w:rPr>
        <w:t xml:space="preserve">. ________), partita Iva ______________, codice fiscale _________________, telefono ___________ PEC: ________________, mail: ____________________________ </w:t>
      </w:r>
    </w:p>
    <w:p w14:paraId="5F341FB9" w14:textId="77777777" w:rsidR="009C6FC8" w:rsidRPr="00281B9E" w:rsidRDefault="009C6FC8" w:rsidP="00281B9E">
      <w:pPr>
        <w:jc w:val="both"/>
        <w:rPr>
          <w:rFonts w:cstheme="minorHAnsi"/>
          <w:sz w:val="22"/>
          <w:szCs w:val="22"/>
        </w:rPr>
      </w:pPr>
    </w:p>
    <w:p w14:paraId="6DB1D632" w14:textId="77777777" w:rsidR="009C6FC8" w:rsidRPr="00281B9E" w:rsidRDefault="009C6FC8" w:rsidP="00281B9E">
      <w:pPr>
        <w:jc w:val="both"/>
        <w:rPr>
          <w:rFonts w:cstheme="minorHAnsi"/>
          <w:sz w:val="22"/>
          <w:szCs w:val="22"/>
        </w:rPr>
      </w:pPr>
      <w:r w:rsidRPr="00281B9E">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281B9E" w:rsidRDefault="009C6FC8" w:rsidP="00281B9E">
      <w:pPr>
        <w:jc w:val="both"/>
        <w:rPr>
          <w:rFonts w:cstheme="minorHAnsi"/>
          <w:sz w:val="22"/>
          <w:szCs w:val="22"/>
        </w:rPr>
      </w:pPr>
    </w:p>
    <w:p w14:paraId="0CFD4C15" w14:textId="77777777" w:rsidR="009C6FC8" w:rsidRPr="00281B9E" w:rsidRDefault="009C6FC8" w:rsidP="00281B9E">
      <w:pPr>
        <w:jc w:val="center"/>
        <w:rPr>
          <w:rFonts w:cstheme="minorHAnsi"/>
          <w:b/>
          <w:bCs/>
          <w:sz w:val="22"/>
          <w:szCs w:val="22"/>
        </w:rPr>
      </w:pPr>
      <w:r w:rsidRPr="00281B9E">
        <w:rPr>
          <w:rFonts w:cstheme="minorHAnsi"/>
          <w:b/>
          <w:bCs/>
          <w:sz w:val="22"/>
          <w:szCs w:val="22"/>
        </w:rPr>
        <w:t>DICHIARA</w:t>
      </w:r>
    </w:p>
    <w:p w14:paraId="6C5C6A3D" w14:textId="77777777" w:rsidR="009C6FC8" w:rsidRPr="00281B9E" w:rsidRDefault="009C6FC8" w:rsidP="00281B9E">
      <w:pPr>
        <w:jc w:val="both"/>
        <w:rPr>
          <w:rFonts w:cstheme="minorHAnsi"/>
          <w:sz w:val="22"/>
          <w:szCs w:val="22"/>
        </w:rPr>
      </w:pPr>
    </w:p>
    <w:p w14:paraId="3064913C" w14:textId="77581C50" w:rsidR="009C6FC8" w:rsidRDefault="009C6FC8" w:rsidP="00281B9E">
      <w:pPr>
        <w:jc w:val="both"/>
        <w:rPr>
          <w:rFonts w:cstheme="minorHAnsi"/>
          <w:sz w:val="22"/>
          <w:szCs w:val="22"/>
        </w:rPr>
      </w:pPr>
      <w:r w:rsidRPr="00281B9E">
        <w:rPr>
          <w:rFonts w:cstheme="minorHAnsi"/>
          <w:sz w:val="22"/>
          <w:szCs w:val="22"/>
        </w:rPr>
        <w:t>Di essere in possesso dei requisiti di cui all’avviso di indagine di mercato, e nello specifico:</w:t>
      </w:r>
    </w:p>
    <w:p w14:paraId="189E8475" w14:textId="77777777" w:rsidR="007E32AC" w:rsidRDefault="007E32AC" w:rsidP="007E32AC">
      <w:pPr>
        <w:pStyle w:val="Default"/>
        <w:numPr>
          <w:ilvl w:val="0"/>
          <w:numId w:val="18"/>
        </w:numPr>
        <w:spacing w:after="18"/>
        <w:rPr>
          <w:sz w:val="22"/>
          <w:szCs w:val="22"/>
        </w:rPr>
      </w:pPr>
      <w:r>
        <w:rPr>
          <w:sz w:val="22"/>
          <w:szCs w:val="22"/>
        </w:rPr>
        <w:t xml:space="preserve">requisiti di ordine generale di cui al Capo II, Titolo IV del D.lgs. 36/2023; </w:t>
      </w:r>
    </w:p>
    <w:p w14:paraId="27016F92" w14:textId="4E183B78" w:rsidR="007E32AC" w:rsidRPr="00302483" w:rsidRDefault="007E32AC" w:rsidP="00E32783">
      <w:pPr>
        <w:pStyle w:val="Default"/>
        <w:numPr>
          <w:ilvl w:val="0"/>
          <w:numId w:val="18"/>
        </w:numPr>
        <w:spacing w:after="18"/>
        <w:jc w:val="both"/>
        <w:rPr>
          <w:sz w:val="22"/>
          <w:szCs w:val="22"/>
        </w:rPr>
      </w:pPr>
      <w:r w:rsidRPr="007E32AC">
        <w:rPr>
          <w:sz w:val="22"/>
          <w:szCs w:val="22"/>
        </w:rPr>
        <w:t>requisiti</w:t>
      </w:r>
      <w:r w:rsidRPr="007E32AC">
        <w:rPr>
          <w:b/>
          <w:bCs/>
          <w:sz w:val="22"/>
          <w:szCs w:val="22"/>
        </w:rPr>
        <w:t xml:space="preserve"> </w:t>
      </w:r>
      <w:r w:rsidRPr="007E32AC">
        <w:rPr>
          <w:sz w:val="22"/>
          <w:szCs w:val="22"/>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w:t>
      </w:r>
      <w:r w:rsidRPr="00302483">
        <w:rPr>
          <w:sz w:val="22"/>
          <w:szCs w:val="22"/>
        </w:rPr>
        <w:lastRenderedPageBreak/>
        <w:t xml:space="preserve">decreto del Presidente della Repubblica del 28 dicembre 2000, n. 445 </w:t>
      </w:r>
      <w:r w:rsidRPr="00302483">
        <w:rPr>
          <w:rFonts w:cstheme="minorHAnsi"/>
          <w:sz w:val="22"/>
          <w:szCs w:val="22"/>
        </w:rPr>
        <w:t>di essere iscritto in uno dei registri professionali o commerciali di cui all’allegato II.11 del D.lgs. 36/2023</w:t>
      </w:r>
      <w:r w:rsidRPr="00302483">
        <w:rPr>
          <w:sz w:val="22"/>
          <w:szCs w:val="22"/>
        </w:rPr>
        <w:t xml:space="preserve">; </w:t>
      </w:r>
    </w:p>
    <w:p w14:paraId="5E11D7A0" w14:textId="2CF77325" w:rsidR="00EE3B6B" w:rsidRPr="00302483" w:rsidRDefault="007E32AC" w:rsidP="007E32AC">
      <w:pPr>
        <w:pStyle w:val="Paragrafoelenco"/>
        <w:numPr>
          <w:ilvl w:val="0"/>
          <w:numId w:val="17"/>
        </w:numPr>
        <w:tabs>
          <w:tab w:val="left" w:pos="284"/>
        </w:tabs>
        <w:jc w:val="both"/>
        <w:rPr>
          <w:rFonts w:eastAsia="Times New Roman" w:cstheme="minorHAnsi"/>
          <w:sz w:val="22"/>
          <w:szCs w:val="22"/>
          <w:lang w:eastAsia="it-IT"/>
        </w:rPr>
      </w:pPr>
      <w:r w:rsidRPr="00302483">
        <w:rPr>
          <w:rFonts w:cstheme="minorHAnsi"/>
          <w:i/>
          <w:iCs/>
          <w:sz w:val="22"/>
          <w:szCs w:val="22"/>
        </w:rPr>
        <w:t xml:space="preserve"> (nel caso di operatori economici residenti in Paesi terzi firmatari dell'AAP o di altri accordi internazionali di cui all'art. 69 del </w:t>
      </w:r>
      <w:proofErr w:type="spellStart"/>
      <w:proofErr w:type="gramStart"/>
      <w:r w:rsidRPr="00302483">
        <w:rPr>
          <w:rFonts w:cstheme="minorHAnsi"/>
          <w:i/>
          <w:iCs/>
          <w:sz w:val="22"/>
          <w:szCs w:val="22"/>
        </w:rPr>
        <w:t>D</w:t>
      </w:r>
      <w:r w:rsidR="00A017B7" w:rsidRPr="00302483">
        <w:rPr>
          <w:rFonts w:cstheme="minorHAnsi"/>
          <w:i/>
          <w:iCs/>
          <w:sz w:val="22"/>
          <w:szCs w:val="22"/>
        </w:rPr>
        <w:t>.L</w:t>
      </w:r>
      <w:r w:rsidRPr="00302483">
        <w:rPr>
          <w:rFonts w:cstheme="minorHAnsi"/>
          <w:i/>
          <w:iCs/>
          <w:sz w:val="22"/>
          <w:szCs w:val="22"/>
        </w:rPr>
        <w:t>gs</w:t>
      </w:r>
      <w:proofErr w:type="spellEnd"/>
      <w:proofErr w:type="gramEnd"/>
      <w:r w:rsidRPr="00302483">
        <w:rPr>
          <w:rFonts w:cstheme="minorHAnsi"/>
          <w:i/>
          <w:iCs/>
          <w:sz w:val="22"/>
          <w:szCs w:val="22"/>
        </w:rPr>
        <w:t xml:space="preserve"> 36/2023</w:t>
      </w:r>
      <w:r w:rsidR="00EE3B6B" w:rsidRPr="00302483">
        <w:rPr>
          <w:rFonts w:cstheme="minorHAnsi"/>
          <w:i/>
          <w:iCs/>
          <w:sz w:val="22"/>
          <w:szCs w:val="22"/>
        </w:rPr>
        <w:t>)</w:t>
      </w:r>
      <w:r w:rsidRPr="00302483">
        <w:rPr>
          <w:rFonts w:cstheme="minorHAnsi"/>
          <w:sz w:val="22"/>
          <w:szCs w:val="22"/>
        </w:rPr>
        <w:t xml:space="preserve"> d</w:t>
      </w:r>
      <w:r w:rsidR="00EE3B6B" w:rsidRPr="00302483">
        <w:rPr>
          <w:rFonts w:cstheme="minorHAnsi"/>
          <w:sz w:val="22"/>
          <w:szCs w:val="22"/>
        </w:rPr>
        <w:t xml:space="preserve">i essere iscritto </w:t>
      </w:r>
      <w:r w:rsidR="00EE3B6B" w:rsidRPr="00302483">
        <w:rPr>
          <w:rFonts w:eastAsia="Times New Roman" w:cstheme="minorHAnsi"/>
          <w:sz w:val="22"/>
          <w:szCs w:val="22"/>
          <w:lang w:eastAsia="it-IT"/>
        </w:rPr>
        <w:t>in uno dei registri professionali e commerciali istituiti nel Paese in cui è residente;</w:t>
      </w:r>
    </w:p>
    <w:p w14:paraId="32F34605" w14:textId="1FCF49E0" w:rsidR="00064243" w:rsidRPr="00302483" w:rsidRDefault="00064243" w:rsidP="007F746E">
      <w:pPr>
        <w:pStyle w:val="Default"/>
        <w:numPr>
          <w:ilvl w:val="0"/>
          <w:numId w:val="17"/>
        </w:numPr>
        <w:jc w:val="both"/>
        <w:rPr>
          <w:rFonts w:asciiTheme="minorHAnsi" w:hAnsiTheme="minorHAnsi" w:cstheme="minorHAnsi"/>
          <w:sz w:val="22"/>
          <w:szCs w:val="22"/>
        </w:rPr>
      </w:pPr>
      <w:r w:rsidRPr="00302483">
        <w:rPr>
          <w:rFonts w:asciiTheme="minorHAnsi" w:hAnsiTheme="minorHAnsi" w:cstheme="minorHAnsi"/>
          <w:sz w:val="22"/>
          <w:szCs w:val="22"/>
        </w:rPr>
        <w:t xml:space="preserve">pregresse e documentate </w:t>
      </w:r>
      <w:r w:rsidR="00770589" w:rsidRPr="00302483">
        <w:rPr>
          <w:rFonts w:asciiTheme="minorHAnsi" w:hAnsiTheme="minorHAnsi" w:cstheme="minorHAnsi"/>
          <w:sz w:val="22"/>
          <w:szCs w:val="22"/>
        </w:rPr>
        <w:t>pre</w:t>
      </w:r>
      <w:bookmarkStart w:id="0" w:name="_GoBack"/>
      <w:bookmarkEnd w:id="0"/>
      <w:r w:rsidR="00770589" w:rsidRPr="00302483">
        <w:rPr>
          <w:rFonts w:asciiTheme="minorHAnsi" w:hAnsiTheme="minorHAnsi" w:cstheme="minorHAnsi"/>
          <w:sz w:val="22"/>
          <w:szCs w:val="22"/>
        </w:rPr>
        <w:t>gresse idonee all’esecuzione delle prestazioni contrattuali anch</w:t>
      </w:r>
      <w:r w:rsidRPr="00302483">
        <w:rPr>
          <w:rFonts w:asciiTheme="minorHAnsi" w:hAnsiTheme="minorHAnsi" w:cstheme="minorHAnsi"/>
          <w:sz w:val="22"/>
          <w:szCs w:val="22"/>
        </w:rPr>
        <w:t xml:space="preserve">e </w:t>
      </w:r>
      <w:r w:rsidR="00770589" w:rsidRPr="00302483">
        <w:rPr>
          <w:rFonts w:asciiTheme="minorHAnsi" w:hAnsiTheme="minorHAnsi" w:cstheme="minorHAnsi"/>
          <w:sz w:val="22"/>
          <w:szCs w:val="22"/>
        </w:rPr>
        <w:t xml:space="preserve">se </w:t>
      </w:r>
      <w:r w:rsidRPr="00302483">
        <w:rPr>
          <w:rFonts w:asciiTheme="minorHAnsi" w:hAnsiTheme="minorHAnsi" w:cstheme="minorHAnsi"/>
          <w:sz w:val="22"/>
          <w:szCs w:val="22"/>
        </w:rPr>
        <w:t>non coincidenti con quelle oggetto dell’appalto.</w:t>
      </w:r>
    </w:p>
    <w:p w14:paraId="30FA3421" w14:textId="77777777" w:rsidR="009C6FC8" w:rsidRPr="00281B9E" w:rsidRDefault="009C6FC8" w:rsidP="00281B9E">
      <w:pPr>
        <w:jc w:val="both"/>
        <w:rPr>
          <w:rFonts w:cstheme="minorHAnsi"/>
          <w:sz w:val="22"/>
          <w:szCs w:val="22"/>
        </w:rPr>
      </w:pPr>
    </w:p>
    <w:p w14:paraId="09AE9DC6" w14:textId="38537676" w:rsidR="009C6FC8" w:rsidRPr="00281B9E" w:rsidRDefault="009C6FC8" w:rsidP="00281B9E">
      <w:pPr>
        <w:jc w:val="both"/>
        <w:rPr>
          <w:rFonts w:cstheme="minorHAnsi"/>
          <w:sz w:val="22"/>
          <w:szCs w:val="22"/>
        </w:rPr>
      </w:pPr>
      <w:r w:rsidRPr="00281B9E">
        <w:rPr>
          <w:rFonts w:cstheme="minorHAnsi"/>
          <w:sz w:val="22"/>
          <w:szCs w:val="22"/>
        </w:rPr>
        <w:t xml:space="preserve">Il sottoscritto dichiara, inoltre, di essere informato che, </w:t>
      </w:r>
      <w:r w:rsidR="009F2998" w:rsidRPr="00281B9E">
        <w:rPr>
          <w:rFonts w:cstheme="minorHAnsi"/>
          <w:sz w:val="22"/>
          <w:szCs w:val="22"/>
        </w:rPr>
        <w:t xml:space="preserve">in conformità alla normativa vigente e in particolare al </w:t>
      </w:r>
      <w:r w:rsidR="00EE3B6B" w:rsidRPr="00281B9E">
        <w:rPr>
          <w:rFonts w:cstheme="minorHAnsi"/>
          <w:sz w:val="22"/>
          <w:szCs w:val="22"/>
        </w:rPr>
        <w:t xml:space="preserve">Regolamento </w:t>
      </w:r>
      <w:r w:rsidR="009F2998" w:rsidRPr="00281B9E">
        <w:rPr>
          <w:rFonts w:cstheme="minorHAnsi"/>
          <w:sz w:val="22"/>
          <w:szCs w:val="22"/>
        </w:rPr>
        <w:t>GDPR 2016/679</w:t>
      </w:r>
      <w:r w:rsidRPr="00281B9E">
        <w:rPr>
          <w:rFonts w:cstheme="minorHAnsi"/>
          <w:sz w:val="22"/>
          <w:szCs w:val="22"/>
        </w:rPr>
        <w:t xml:space="preserve">, i dati personali raccolti saranno trattati, anche con strumenti informatici, esclusivamente nell’ambito del procedimento per il quale la presente dichiarazione viene resa. </w:t>
      </w:r>
    </w:p>
    <w:p w14:paraId="0AE768DC" w14:textId="77777777" w:rsidR="009C6FC8" w:rsidRPr="00281B9E" w:rsidRDefault="009C6FC8" w:rsidP="00281B9E">
      <w:pPr>
        <w:jc w:val="both"/>
        <w:rPr>
          <w:rFonts w:cstheme="minorHAnsi"/>
          <w:sz w:val="22"/>
          <w:szCs w:val="22"/>
        </w:rPr>
      </w:pPr>
    </w:p>
    <w:p w14:paraId="40D8C9E0" w14:textId="77777777" w:rsidR="009C6FC8" w:rsidRPr="00281B9E" w:rsidRDefault="009C6FC8" w:rsidP="00281B9E">
      <w:pPr>
        <w:jc w:val="both"/>
        <w:rPr>
          <w:rFonts w:cstheme="minorHAnsi"/>
          <w:sz w:val="22"/>
          <w:szCs w:val="22"/>
        </w:rPr>
      </w:pPr>
    </w:p>
    <w:p w14:paraId="4681E38D" w14:textId="77777777" w:rsidR="009C6FC8" w:rsidRPr="00281B9E" w:rsidRDefault="009C6FC8" w:rsidP="00281B9E">
      <w:pPr>
        <w:jc w:val="both"/>
        <w:rPr>
          <w:rFonts w:cstheme="minorHAnsi"/>
          <w:sz w:val="22"/>
          <w:szCs w:val="22"/>
        </w:rPr>
      </w:pPr>
      <w:r w:rsidRPr="00281B9E">
        <w:rPr>
          <w:rFonts w:cstheme="minorHAnsi"/>
          <w:sz w:val="22"/>
          <w:szCs w:val="22"/>
        </w:rPr>
        <w:t xml:space="preserve">Luogo e data, _________________ </w:t>
      </w:r>
    </w:p>
    <w:p w14:paraId="0003707E" w14:textId="77777777" w:rsidR="009C6FC8" w:rsidRPr="00281B9E" w:rsidRDefault="009C6FC8" w:rsidP="00281B9E">
      <w:pPr>
        <w:jc w:val="both"/>
        <w:rPr>
          <w:rFonts w:cstheme="minorHAnsi"/>
          <w:sz w:val="22"/>
          <w:szCs w:val="22"/>
        </w:rPr>
      </w:pPr>
    </w:p>
    <w:p w14:paraId="1EFF4434" w14:textId="77777777" w:rsidR="009C6FC8" w:rsidRPr="00281B9E" w:rsidRDefault="009C6FC8" w:rsidP="00281B9E">
      <w:pPr>
        <w:jc w:val="both"/>
        <w:rPr>
          <w:rFonts w:cstheme="minorHAnsi"/>
          <w:sz w:val="22"/>
          <w:szCs w:val="22"/>
        </w:rPr>
      </w:pPr>
    </w:p>
    <w:p w14:paraId="41E83BBC" w14:textId="77777777" w:rsidR="009C6FC8" w:rsidRPr="00281B9E" w:rsidRDefault="009C6FC8" w:rsidP="00281B9E">
      <w:pPr>
        <w:jc w:val="both"/>
        <w:rPr>
          <w:rFonts w:cstheme="minorHAnsi"/>
          <w:sz w:val="22"/>
          <w:szCs w:val="22"/>
        </w:rPr>
      </w:pPr>
    </w:p>
    <w:p w14:paraId="1341E120" w14:textId="7D9FD9F6" w:rsidR="009F2998" w:rsidRPr="00281B9E" w:rsidRDefault="00281B9E" w:rsidP="004573C7">
      <w:pPr>
        <w:widowControl w:val="0"/>
        <w:ind w:left="4962"/>
        <w:rPr>
          <w:rFonts w:cstheme="minorHAnsi"/>
          <w:sz w:val="22"/>
          <w:szCs w:val="22"/>
        </w:rPr>
      </w:pPr>
      <w:r w:rsidRPr="00281B9E">
        <w:rPr>
          <w:rFonts w:cstheme="minorHAnsi"/>
          <w:sz w:val="22"/>
          <w:szCs w:val="22"/>
        </w:rPr>
        <w:t>Firma digitale</w:t>
      </w:r>
      <w:r w:rsidRPr="00281B9E">
        <w:rPr>
          <w:rStyle w:val="Rimandonotaapidipagina"/>
          <w:rFonts w:cstheme="minorHAnsi"/>
          <w:sz w:val="22"/>
          <w:szCs w:val="22"/>
        </w:rPr>
        <w:footnoteReference w:id="1"/>
      </w:r>
      <w:r w:rsidRPr="00281B9E">
        <w:rPr>
          <w:rFonts w:cstheme="minorHAnsi"/>
          <w:sz w:val="22"/>
          <w:szCs w:val="22"/>
        </w:rPr>
        <w:t xml:space="preserve"> del legale rappresentante/procuratore</w:t>
      </w:r>
      <w:bookmarkStart w:id="1" w:name="_Ref41906052"/>
      <w:r w:rsidRPr="00281B9E">
        <w:rPr>
          <w:rStyle w:val="Rimandonotaapidipagina"/>
          <w:rFonts w:cstheme="minorHAnsi"/>
          <w:sz w:val="22"/>
          <w:szCs w:val="22"/>
        </w:rPr>
        <w:footnoteReference w:id="2"/>
      </w:r>
      <w:bookmarkEnd w:id="1"/>
    </w:p>
    <w:p w14:paraId="2B75739A" w14:textId="53E0922B" w:rsidR="009F2998" w:rsidRPr="00281B9E" w:rsidRDefault="009F2998" w:rsidP="00281B9E">
      <w:pPr>
        <w:rPr>
          <w:rFonts w:cstheme="minorHAnsi"/>
          <w:sz w:val="22"/>
          <w:szCs w:val="22"/>
        </w:rPr>
      </w:pPr>
    </w:p>
    <w:p w14:paraId="69545070" w14:textId="629ECA34" w:rsidR="009F2998" w:rsidRPr="00281B9E" w:rsidRDefault="009F2998" w:rsidP="00281B9E">
      <w:pPr>
        <w:rPr>
          <w:rFonts w:cstheme="minorHAnsi"/>
          <w:sz w:val="22"/>
          <w:szCs w:val="22"/>
        </w:rPr>
      </w:pPr>
    </w:p>
    <w:p w14:paraId="00C00DDA" w14:textId="62E01951" w:rsidR="009F2998" w:rsidRPr="00281B9E" w:rsidRDefault="009F2998" w:rsidP="00281B9E">
      <w:pPr>
        <w:rPr>
          <w:rFonts w:cstheme="minorHAnsi"/>
          <w:sz w:val="22"/>
          <w:szCs w:val="22"/>
        </w:rPr>
      </w:pPr>
    </w:p>
    <w:p w14:paraId="4A383050" w14:textId="68A243FA" w:rsidR="009F2998" w:rsidRPr="00281B9E" w:rsidRDefault="009F2998" w:rsidP="00281B9E">
      <w:pPr>
        <w:rPr>
          <w:rFonts w:cstheme="minorHAnsi"/>
          <w:sz w:val="22"/>
          <w:szCs w:val="22"/>
        </w:rPr>
      </w:pPr>
    </w:p>
    <w:p w14:paraId="3416C2A2" w14:textId="6835A182" w:rsidR="009F2998" w:rsidRPr="00281B9E" w:rsidRDefault="009F2998" w:rsidP="00281B9E">
      <w:pPr>
        <w:rPr>
          <w:rFonts w:cstheme="minorHAnsi"/>
          <w:sz w:val="22"/>
          <w:szCs w:val="22"/>
        </w:rPr>
      </w:pPr>
    </w:p>
    <w:p w14:paraId="6C81DE34" w14:textId="4D3652E5" w:rsidR="009F2998" w:rsidRPr="00281B9E" w:rsidRDefault="009F2998" w:rsidP="00281B9E">
      <w:pPr>
        <w:rPr>
          <w:rFonts w:cstheme="minorHAnsi"/>
          <w:sz w:val="22"/>
          <w:szCs w:val="22"/>
        </w:rPr>
      </w:pPr>
    </w:p>
    <w:p w14:paraId="38170B82" w14:textId="67215EC7" w:rsidR="009F2998" w:rsidRPr="00281B9E" w:rsidRDefault="009F2998" w:rsidP="00281B9E">
      <w:pPr>
        <w:rPr>
          <w:rFonts w:cstheme="minorHAnsi"/>
          <w:sz w:val="22"/>
          <w:szCs w:val="22"/>
        </w:rPr>
      </w:pPr>
    </w:p>
    <w:p w14:paraId="063DEF5C" w14:textId="11144197" w:rsidR="009F2998" w:rsidRPr="00281B9E" w:rsidRDefault="009F2998" w:rsidP="00281B9E">
      <w:pPr>
        <w:rPr>
          <w:rFonts w:cstheme="minorHAnsi"/>
          <w:sz w:val="22"/>
          <w:szCs w:val="22"/>
        </w:rPr>
      </w:pPr>
    </w:p>
    <w:p w14:paraId="02EE0A63" w14:textId="77777777" w:rsidR="009F2998" w:rsidRPr="00281B9E" w:rsidRDefault="009F2998" w:rsidP="00281B9E">
      <w:pPr>
        <w:jc w:val="both"/>
        <w:rPr>
          <w:rFonts w:cstheme="minorHAnsi"/>
          <w:i/>
          <w:iCs/>
          <w:sz w:val="22"/>
          <w:szCs w:val="22"/>
        </w:rPr>
      </w:pPr>
    </w:p>
    <w:p w14:paraId="5124F4ED" w14:textId="09F8F788" w:rsidR="009F2998" w:rsidRPr="00281B9E" w:rsidRDefault="009F2998" w:rsidP="00281B9E">
      <w:pPr>
        <w:jc w:val="both"/>
        <w:rPr>
          <w:rFonts w:cstheme="minorHAnsi"/>
          <w:i/>
          <w:iCs/>
          <w:sz w:val="22"/>
          <w:szCs w:val="22"/>
        </w:rPr>
      </w:pPr>
    </w:p>
    <w:sectPr w:rsidR="009F2998" w:rsidRPr="00281B9E"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DD20" w14:textId="77777777" w:rsidR="00912969" w:rsidRDefault="00912969" w:rsidP="00A20920">
      <w:r>
        <w:separator/>
      </w:r>
    </w:p>
  </w:endnote>
  <w:endnote w:type="continuationSeparator" w:id="0">
    <w:p w14:paraId="77C29325" w14:textId="77777777" w:rsidR="00912969" w:rsidRDefault="0091296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2D3D" w14:textId="69BFCAF3" w:rsidR="00DE027D" w:rsidRPr="00012ECC" w:rsidRDefault="00DE027D" w:rsidP="00DE027D">
    <w:pPr>
      <w:keepNext/>
      <w:jc w:val="both"/>
      <w:outlineLvl w:val="1"/>
      <w:rPr>
        <w:rFonts w:ascii="Calibri" w:eastAsia="Times" w:hAnsi="Calibri" w:cs="Calibri"/>
        <w:color w:val="002F5F"/>
        <w:sz w:val="18"/>
        <w:szCs w:val="18"/>
        <w:lang w:eastAsia="it-IT"/>
      </w:rPr>
    </w:pPr>
    <w:r w:rsidRPr="00012ECC">
      <w:rPr>
        <w:rFonts w:ascii="Calibri" w:eastAsia="Times" w:hAnsi="Calibri" w:cs="Calibri"/>
        <w:color w:val="002F5F"/>
        <w:sz w:val="18"/>
        <w:szCs w:val="18"/>
        <w:lang w:eastAsia="it-IT"/>
      </w:rPr>
      <w:t xml:space="preserve">  C.N.R. Istituto di Biologia e Biotecnologia Agraria (IBBA): c/o Area di Ricerca di Milano 1 - Via Alfonso Corti 12 - 20133 Milano (MI) </w:t>
    </w:r>
  </w:p>
  <w:p w14:paraId="5F244850" w14:textId="77777777" w:rsidR="00DE027D" w:rsidRPr="00012ECC" w:rsidRDefault="00DE027D" w:rsidP="00DE027D">
    <w:pPr>
      <w:keepNext/>
      <w:jc w:val="both"/>
      <w:outlineLvl w:val="1"/>
      <w:rPr>
        <w:rFonts w:ascii="Calibri" w:eastAsia="Times" w:hAnsi="Calibri" w:cs="Calibri"/>
        <w:color w:val="002F5F"/>
        <w:sz w:val="18"/>
        <w:szCs w:val="18"/>
        <w:lang w:eastAsia="it-IT"/>
      </w:rPr>
    </w:pPr>
    <w:r w:rsidRPr="00012ECC">
      <w:rPr>
        <w:rFonts w:ascii="Calibri" w:eastAsia="Times" w:hAnsi="Calibri" w:cs="Calibri"/>
        <w:color w:val="002F5F"/>
        <w:sz w:val="18"/>
        <w:szCs w:val="18"/>
        <w:lang w:eastAsia="it-IT"/>
      </w:rPr>
      <w:t xml:space="preserve">  Tel. +39 02 23699/423 Segreteria /444 Direzione /413 Amministrazione - Fax +39 0223699411</w:t>
    </w:r>
  </w:p>
  <w:p w14:paraId="0DF70606" w14:textId="77777777" w:rsidR="00DE027D" w:rsidRPr="00012ECC" w:rsidRDefault="00DE027D" w:rsidP="00DE027D">
    <w:pPr>
      <w:keepNext/>
      <w:jc w:val="both"/>
      <w:outlineLvl w:val="1"/>
      <w:rPr>
        <w:rFonts w:ascii="Calibri" w:eastAsia="Times" w:hAnsi="Calibri" w:cs="Calibri"/>
        <w:color w:val="002F5F"/>
        <w:sz w:val="18"/>
        <w:szCs w:val="18"/>
        <w:lang w:val="en-US" w:eastAsia="it-IT"/>
      </w:rPr>
    </w:pPr>
    <w:r w:rsidRPr="00012ECC">
      <w:rPr>
        <w:rFonts w:ascii="Calibri" w:eastAsia="Times" w:hAnsi="Calibri" w:cs="Calibri"/>
        <w:color w:val="002F5F"/>
        <w:sz w:val="18"/>
        <w:szCs w:val="18"/>
        <w:lang w:eastAsia="it-IT"/>
      </w:rPr>
      <w:t xml:space="preserve">  </w:t>
    </w:r>
    <w:r w:rsidRPr="00012ECC">
      <w:rPr>
        <w:rFonts w:ascii="Calibri" w:eastAsia="Times" w:hAnsi="Calibri" w:cs="Calibri"/>
        <w:color w:val="002F5F"/>
        <w:sz w:val="18"/>
        <w:szCs w:val="18"/>
        <w:lang w:val="en-US" w:eastAsia="it-IT"/>
      </w:rPr>
      <w:t xml:space="preserve">Email </w:t>
    </w:r>
    <w:hyperlink r:id="rId1" w:history="1">
      <w:r w:rsidRPr="00012ECC">
        <w:rPr>
          <w:rFonts w:ascii="Calibri" w:eastAsia="Times" w:hAnsi="Calibri" w:cs="Calibri"/>
          <w:color w:val="0000FF"/>
          <w:sz w:val="18"/>
          <w:szCs w:val="18"/>
          <w:u w:val="single"/>
          <w:lang w:val="en-US" w:eastAsia="it-IT"/>
        </w:rPr>
        <w:t>segreteria@ibba.cnr.it</w:t>
      </w:r>
    </w:hyperlink>
    <w:r w:rsidRPr="00012ECC">
      <w:rPr>
        <w:rFonts w:ascii="Calibri" w:eastAsia="Times" w:hAnsi="Calibri" w:cs="Calibri"/>
        <w:color w:val="002F5F"/>
        <w:sz w:val="18"/>
        <w:szCs w:val="18"/>
        <w:lang w:val="en-US" w:eastAsia="it-IT"/>
      </w:rPr>
      <w:t xml:space="preserve"> - PEC protocollo.ibba@pec.cnr.it</w:t>
    </w:r>
  </w:p>
  <w:p w14:paraId="58AEC94D" w14:textId="4BD52905" w:rsidR="00DE027D" w:rsidRDefault="00DE027D" w:rsidP="00DE027D">
    <w:pPr>
      <w:widowControl w:val="0"/>
      <w:numPr>
        <w:ilvl w:val="0"/>
        <w:numId w:val="19"/>
      </w:numPr>
      <w:spacing w:after="200" w:line="276" w:lineRule="auto"/>
      <w:rPr>
        <w:rFonts w:ascii="Calibri" w:eastAsia="Calibri" w:hAnsi="Calibri" w:cs="Calibri"/>
        <w:color w:val="002F5F"/>
        <w:sz w:val="18"/>
        <w:szCs w:val="18"/>
      </w:rPr>
    </w:pPr>
    <w:r w:rsidRPr="00012ECC">
      <w:rPr>
        <w:rFonts w:ascii="Calibri" w:eastAsia="Calibri" w:hAnsi="Calibri" w:cs="Calibri"/>
        <w:color w:val="002F5F"/>
        <w:sz w:val="18"/>
        <w:szCs w:val="18"/>
      </w:rPr>
      <w:t xml:space="preserve">S.S.  di Lodi: c/o Parco Tecnologico Padano, Via Einstein </w:t>
    </w:r>
    <w:proofErr w:type="spellStart"/>
    <w:r w:rsidRPr="00012ECC">
      <w:rPr>
        <w:rFonts w:ascii="Calibri" w:eastAsia="Calibri" w:hAnsi="Calibri" w:cs="Calibri"/>
        <w:color w:val="002F5F"/>
        <w:sz w:val="18"/>
        <w:szCs w:val="18"/>
      </w:rPr>
      <w:t>snc</w:t>
    </w:r>
    <w:proofErr w:type="spellEnd"/>
    <w:r w:rsidRPr="00012ECC">
      <w:rPr>
        <w:rFonts w:ascii="Calibri" w:eastAsia="Calibri" w:hAnsi="Calibri" w:cs="Calibri"/>
        <w:color w:val="002F5F"/>
        <w:sz w:val="18"/>
        <w:szCs w:val="18"/>
      </w:rPr>
      <w:t>, 26900 Lodi (LO)</w:t>
    </w:r>
    <w:r w:rsidRPr="00012ECC">
      <w:rPr>
        <w:rFonts w:ascii="Calibri" w:eastAsia="Calibri" w:hAnsi="Calibri" w:cs="Calibri"/>
        <w:color w:val="002F5F"/>
        <w:sz w:val="18"/>
        <w:szCs w:val="18"/>
      </w:rPr>
      <w:br/>
      <w:t xml:space="preserve">S.S.  di Pisa: c/o Area di Ricerca di Pisa, Via </w:t>
    </w:r>
    <w:proofErr w:type="spellStart"/>
    <w:r w:rsidRPr="00012ECC">
      <w:rPr>
        <w:rFonts w:ascii="Calibri" w:eastAsia="Calibri" w:hAnsi="Calibri" w:cs="Calibri"/>
        <w:color w:val="002F5F"/>
        <w:sz w:val="18"/>
        <w:szCs w:val="18"/>
      </w:rPr>
      <w:t>Moruzzi</w:t>
    </w:r>
    <w:proofErr w:type="spellEnd"/>
    <w:r w:rsidRPr="00012ECC">
      <w:rPr>
        <w:rFonts w:ascii="Calibri" w:eastAsia="Calibri" w:hAnsi="Calibri" w:cs="Calibri"/>
        <w:color w:val="002F5F"/>
        <w:sz w:val="18"/>
        <w:szCs w:val="18"/>
      </w:rPr>
      <w:t xml:space="preserve"> 1, 56124 Pisa (PI)S.S.  di Roma: c/o Area di Ricerca di Roma 1, Strada Provinciale 35D, n. 9, 00010 Montelibretti (RM)</w:t>
    </w:r>
  </w:p>
  <w:p w14:paraId="4B937511" w14:textId="1D3ECE22" w:rsidR="00DE027D" w:rsidRPr="00012ECC" w:rsidRDefault="00941F5B" w:rsidP="00DE027D">
    <w:pPr>
      <w:widowControl w:val="0"/>
      <w:spacing w:after="200" w:line="276" w:lineRule="auto"/>
      <w:ind w:left="720"/>
      <w:rPr>
        <w:rFonts w:ascii="Calibri" w:eastAsia="Calibri" w:hAnsi="Calibri" w:cs="Calibri"/>
        <w:color w:val="002F5F"/>
        <w:sz w:val="18"/>
        <w:szCs w:val="18"/>
      </w:rPr>
    </w:pPr>
    <w:r>
      <w:rPr>
        <w:noProof/>
        <w:color w:val="002E5F"/>
        <w:sz w:val="18"/>
        <w:szCs w:val="18"/>
        <w:lang w:eastAsia="it-IT"/>
      </w:rPr>
      <w:drawing>
        <wp:anchor distT="0" distB="0" distL="114300" distR="114300" simplePos="0" relativeHeight="251659264" behindDoc="0" locked="0" layoutInCell="1" allowOverlap="1" wp14:anchorId="0D76A308" wp14:editId="141FC72B">
          <wp:simplePos x="0" y="0"/>
          <wp:positionH relativeFrom="page">
            <wp:posOffset>1836420</wp:posOffset>
          </wp:positionH>
          <wp:positionV relativeFrom="paragraph">
            <wp:posOffset>219710</wp:posOffset>
          </wp:positionV>
          <wp:extent cx="2895600" cy="741045"/>
          <wp:effectExtent l="0" t="0" r="0" b="190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 IBBA e MIRRI.jpg"/>
                  <pic:cNvPicPr/>
                </pic:nvPicPr>
                <pic:blipFill>
                  <a:blip r:embed="rId2">
                    <a:extLst>
                      <a:ext uri="{28A0092B-C50C-407E-A947-70E740481C1C}">
                        <a14:useLocalDpi xmlns:a14="http://schemas.microsoft.com/office/drawing/2010/main" val="0"/>
                      </a:ext>
                    </a:extLst>
                  </a:blip>
                  <a:stretch>
                    <a:fillRect/>
                  </a:stretch>
                </pic:blipFill>
                <pic:spPr>
                  <a:xfrm>
                    <a:off x="0" y="0"/>
                    <a:ext cx="2895600" cy="741045"/>
                  </a:xfrm>
                  <a:prstGeom prst="rect">
                    <a:avLst/>
                  </a:prstGeom>
                </pic:spPr>
              </pic:pic>
            </a:graphicData>
          </a:graphic>
          <wp14:sizeRelH relativeFrom="margin">
            <wp14:pctWidth>0</wp14:pctWidth>
          </wp14:sizeRelH>
          <wp14:sizeRelV relativeFrom="margin">
            <wp14:pctHeight>0</wp14:pctHeight>
          </wp14:sizeRelV>
        </wp:anchor>
      </w:drawing>
    </w:r>
  </w:p>
  <w:p w14:paraId="59EF5CE8" w14:textId="241B11AA"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302483">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302483">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E6F18" w14:textId="77777777" w:rsidR="00912969" w:rsidRDefault="00912969" w:rsidP="00A20920">
      <w:r>
        <w:separator/>
      </w:r>
    </w:p>
  </w:footnote>
  <w:footnote w:type="continuationSeparator" w:id="0">
    <w:p w14:paraId="782A0679" w14:textId="77777777" w:rsidR="00912969" w:rsidRDefault="00912969" w:rsidP="00A20920">
      <w:r>
        <w:continuationSeparator/>
      </w:r>
    </w:p>
  </w:footnote>
  <w:footnote w:id="1">
    <w:p w14:paraId="598DF240" w14:textId="47684211" w:rsidR="00281B9E" w:rsidRPr="00516C28" w:rsidRDefault="00281B9E" w:rsidP="00281B9E">
      <w:pPr>
        <w:pStyle w:val="Testonotaapidipagina"/>
        <w:jc w:val="both"/>
        <w:rPr>
          <w:rFonts w:asciiTheme="minorHAnsi" w:hAnsiTheme="minorHAnsi" w:cstheme="minorHAnsi"/>
        </w:rPr>
      </w:pPr>
      <w:r w:rsidRPr="00723D9E">
        <w:rPr>
          <w:rStyle w:val="Rimandonotaapidipagina"/>
          <w:rFonts w:asciiTheme="minorHAnsi" w:hAnsiTheme="minorHAnsi" w:cstheme="minorHAnsi"/>
        </w:rPr>
        <w:footnoteRef/>
      </w:r>
      <w:r w:rsidRPr="00723D9E">
        <w:rPr>
          <w:rFonts w:asciiTheme="minorHAnsi" w:hAnsiTheme="minorHAnsi" w:cstheme="minorHAnsi"/>
        </w:rPr>
        <w:t xml:space="preserve"> </w:t>
      </w:r>
      <w:r w:rsidRPr="00723D9E">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723D9E">
        <w:rPr>
          <w:rFonts w:asciiTheme="minorHAnsi" w:hAnsiTheme="minorHAnsi" w:cstheme="minorHAnsi"/>
          <w:sz w:val="16"/>
          <w:szCs w:val="16"/>
          <w:vertAlign w:val="superscript"/>
        </w:rPr>
        <w:fldChar w:fldCharType="begin"/>
      </w:r>
      <w:r w:rsidRPr="00723D9E">
        <w:rPr>
          <w:rFonts w:asciiTheme="minorHAnsi" w:hAnsiTheme="minorHAnsi" w:cstheme="minorHAnsi"/>
          <w:sz w:val="16"/>
          <w:szCs w:val="16"/>
          <w:vertAlign w:val="superscript"/>
        </w:rPr>
        <w:instrText xml:space="preserve"> NOTEREF _Ref41906052 \h  \* MERGEFORMAT </w:instrText>
      </w:r>
      <w:r w:rsidRPr="00723D9E">
        <w:rPr>
          <w:rFonts w:asciiTheme="minorHAnsi" w:hAnsiTheme="minorHAnsi" w:cstheme="minorHAnsi"/>
          <w:sz w:val="16"/>
          <w:szCs w:val="16"/>
          <w:vertAlign w:val="superscript"/>
        </w:rPr>
      </w:r>
      <w:r w:rsidRPr="00723D9E">
        <w:rPr>
          <w:rFonts w:asciiTheme="minorHAnsi" w:hAnsiTheme="minorHAnsi" w:cstheme="minorHAnsi"/>
          <w:sz w:val="16"/>
          <w:szCs w:val="16"/>
          <w:vertAlign w:val="superscript"/>
        </w:rPr>
        <w:fldChar w:fldCharType="separate"/>
      </w:r>
      <w:r w:rsidRPr="00723D9E">
        <w:rPr>
          <w:rFonts w:asciiTheme="minorHAnsi" w:hAnsiTheme="minorHAnsi" w:cstheme="minorHAnsi"/>
          <w:sz w:val="16"/>
          <w:szCs w:val="16"/>
          <w:vertAlign w:val="superscript"/>
        </w:rPr>
        <w:t>3</w:t>
      </w:r>
      <w:r w:rsidRPr="00723D9E">
        <w:rPr>
          <w:rFonts w:asciiTheme="minorHAnsi" w:hAnsiTheme="minorHAnsi" w:cstheme="minorHAnsi"/>
          <w:sz w:val="16"/>
          <w:szCs w:val="16"/>
          <w:vertAlign w:val="superscript"/>
        </w:rPr>
        <w:fldChar w:fldCharType="end"/>
      </w:r>
      <w:r w:rsidRPr="00723D9E">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723D9E">
        <w:rPr>
          <w:rFonts w:asciiTheme="minorHAnsi" w:hAnsiTheme="minorHAnsi" w:cstheme="minorHAnsi"/>
          <w:sz w:val="16"/>
          <w:szCs w:val="16"/>
        </w:rPr>
        <w:t xml:space="preserve"> oppure con firma elettronica qualificata</w:t>
      </w:r>
      <w:r w:rsidRPr="00723D9E">
        <w:rPr>
          <w:rFonts w:asciiTheme="minorHAnsi" w:hAnsiTheme="minorHAnsi" w:cstheme="minorHAnsi"/>
          <w:sz w:val="16"/>
          <w:szCs w:val="16"/>
        </w:rPr>
        <w:t>.</w:t>
      </w:r>
    </w:p>
  </w:footnote>
  <w:footnote w:id="2">
    <w:p w14:paraId="35937311" w14:textId="4DDD9BB1" w:rsidR="00281B9E" w:rsidRDefault="00281B9E" w:rsidP="00281B9E">
      <w:pPr>
        <w:pStyle w:val="Testonotaapidipagina"/>
        <w:jc w:val="both"/>
        <w:rPr>
          <w:rFonts w:asciiTheme="minorHAnsi" w:hAnsiTheme="minorHAnsi" w:cstheme="minorHAnsi"/>
          <w:sz w:val="16"/>
          <w:szCs w:val="16"/>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49AAB356" w14:textId="77777777" w:rsidR="00F3204C" w:rsidRDefault="00F3204C" w:rsidP="00281B9E">
      <w:pPr>
        <w:pStyle w:val="Testonotaapidipagina"/>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0285B470" w14:textId="77777777" w:rsidR="00621515" w:rsidRDefault="00621515" w:rsidP="00D76A23">
    <w:pPr>
      <w:pStyle w:val="Intestazione"/>
      <w:jc w:val="center"/>
    </w:pPr>
  </w:p>
  <w:p w14:paraId="1A0F9AD6" w14:textId="36E1E661" w:rsidR="00A20920" w:rsidRDefault="00A20920" w:rsidP="00D76A23">
    <w:pPr>
      <w:pStyle w:val="Intestazione"/>
      <w:jc w:val="center"/>
    </w:pPr>
  </w:p>
  <w:p w14:paraId="134FDAAD" w14:textId="2E3202FE" w:rsidR="00621515" w:rsidRDefault="00621515" w:rsidP="00D76A23">
    <w:pPr>
      <w:pStyle w:val="Intestazione"/>
      <w:jc w:val="center"/>
    </w:pPr>
  </w:p>
  <w:p w14:paraId="4FA9943A" w14:textId="77777777" w:rsidR="0021431F" w:rsidRDefault="0021431F" w:rsidP="00D76A23">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161E6"/>
    <w:rsid w:val="0002184D"/>
    <w:rsid w:val="00027DA3"/>
    <w:rsid w:val="00034042"/>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2483"/>
    <w:rsid w:val="003032AF"/>
    <w:rsid w:val="003041BF"/>
    <w:rsid w:val="003042CB"/>
    <w:rsid w:val="00311081"/>
    <w:rsid w:val="0031120A"/>
    <w:rsid w:val="0031451A"/>
    <w:rsid w:val="003523FC"/>
    <w:rsid w:val="00353215"/>
    <w:rsid w:val="00360F82"/>
    <w:rsid w:val="00385BCD"/>
    <w:rsid w:val="003878A2"/>
    <w:rsid w:val="003D06D0"/>
    <w:rsid w:val="003D464F"/>
    <w:rsid w:val="003E4FC5"/>
    <w:rsid w:val="003E718B"/>
    <w:rsid w:val="003F7F7A"/>
    <w:rsid w:val="004166C0"/>
    <w:rsid w:val="00435330"/>
    <w:rsid w:val="004366FB"/>
    <w:rsid w:val="004468CE"/>
    <w:rsid w:val="004573C7"/>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904E84"/>
    <w:rsid w:val="00912969"/>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7AFC"/>
    <w:rsid w:val="00AF1431"/>
    <w:rsid w:val="00B14C03"/>
    <w:rsid w:val="00B4470B"/>
    <w:rsid w:val="00B750AF"/>
    <w:rsid w:val="00B826DC"/>
    <w:rsid w:val="00B96023"/>
    <w:rsid w:val="00BA5749"/>
    <w:rsid w:val="00BD7C54"/>
    <w:rsid w:val="00BE13E7"/>
    <w:rsid w:val="00BF6CD1"/>
    <w:rsid w:val="00C22C77"/>
    <w:rsid w:val="00C41FB1"/>
    <w:rsid w:val="00C45421"/>
    <w:rsid w:val="00C53C10"/>
    <w:rsid w:val="00C64AB3"/>
    <w:rsid w:val="00C65DA0"/>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i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segreteria@ibba.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476E0BAC-CC72-4AE3-8123-47AF1CBE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2EDE1610-DA90-4504-90B0-25FBDA15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PC</cp:lastModifiedBy>
  <cp:revision>4</cp:revision>
  <cp:lastPrinted>2023-05-30T17:09:00Z</cp:lastPrinted>
  <dcterms:created xsi:type="dcterms:W3CDTF">2023-09-05T07:02:00Z</dcterms:created>
  <dcterms:modified xsi:type="dcterms:W3CDTF">2023-09-07T12:12:00Z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