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E0CC" w14:textId="16A3C23A" w:rsidR="00B52824" w:rsidRPr="00B52824" w:rsidRDefault="00B52824" w:rsidP="00B52824">
      <w:pPr>
        <w:pStyle w:val="Intestazione"/>
        <w:tabs>
          <w:tab w:val="left" w:pos="5954"/>
          <w:tab w:val="left" w:pos="6096"/>
        </w:tabs>
        <w:ind w:right="27"/>
        <w:rPr>
          <w:rFonts w:cstheme="minorHAnsi"/>
          <w:b/>
          <w:bCs/>
          <w:i/>
          <w:sz w:val="21"/>
          <w:szCs w:val="21"/>
        </w:rPr>
      </w:pPr>
      <w:r>
        <w:rPr>
          <w:rFonts w:cstheme="minorHAnsi"/>
          <w:i/>
          <w:sz w:val="21"/>
          <w:szCs w:val="21"/>
        </w:rPr>
        <w:tab/>
      </w:r>
      <w:r w:rsidRPr="00B52824">
        <w:rPr>
          <w:rFonts w:cstheme="minorHAnsi"/>
          <w:b/>
          <w:bCs/>
          <w:i/>
          <w:sz w:val="21"/>
          <w:szCs w:val="21"/>
        </w:rPr>
        <w:tab/>
        <w:t>A</w:t>
      </w:r>
      <w:r w:rsidRPr="00B52824">
        <w:rPr>
          <w:rFonts w:cstheme="minorHAnsi"/>
          <w:b/>
          <w:bCs/>
          <w:i/>
          <w:sz w:val="21"/>
          <w:szCs w:val="21"/>
        </w:rPr>
        <w:tab/>
      </w:r>
      <w:r>
        <w:rPr>
          <w:rFonts w:cstheme="minorHAnsi"/>
          <w:b/>
          <w:bCs/>
          <w:i/>
          <w:sz w:val="21"/>
          <w:szCs w:val="21"/>
        </w:rPr>
        <w:tab/>
      </w:r>
      <w:r w:rsidRPr="00B52824">
        <w:rPr>
          <w:rFonts w:cstheme="minorHAnsi"/>
          <w:b/>
          <w:bCs/>
          <w:i/>
          <w:sz w:val="21"/>
          <w:szCs w:val="21"/>
        </w:rPr>
        <w:t>Consiglio Nazionale delle Ricerche</w:t>
      </w:r>
    </w:p>
    <w:p w14:paraId="51F9305F" w14:textId="56C66A18"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 xml:space="preserve">Istituto di Geoscienze e </w:t>
      </w:r>
      <w:proofErr w:type="spellStart"/>
      <w:r w:rsidRPr="00B52824">
        <w:rPr>
          <w:rFonts w:cstheme="minorHAnsi"/>
          <w:b/>
          <w:bCs/>
          <w:i/>
          <w:sz w:val="21"/>
          <w:szCs w:val="21"/>
        </w:rPr>
        <w:t>Georisorse</w:t>
      </w:r>
      <w:proofErr w:type="spellEnd"/>
      <w:r w:rsidRPr="00B52824">
        <w:rPr>
          <w:rFonts w:cstheme="minorHAnsi"/>
          <w:b/>
          <w:bCs/>
          <w:i/>
          <w:sz w:val="21"/>
          <w:szCs w:val="21"/>
        </w:rPr>
        <w:t xml:space="preserve"> </w:t>
      </w:r>
    </w:p>
    <w:p w14:paraId="17F2C284" w14:textId="5436C02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Via G. Moruzzi</w:t>
      </w:r>
      <w:proofErr w:type="gramStart"/>
      <w:r w:rsidRPr="00B52824">
        <w:rPr>
          <w:rFonts w:cstheme="minorHAnsi"/>
          <w:b/>
          <w:bCs/>
          <w:i/>
          <w:sz w:val="21"/>
          <w:szCs w:val="21"/>
        </w:rPr>
        <w:t>, !</w:t>
      </w:r>
      <w:proofErr w:type="gramEnd"/>
    </w:p>
    <w:p w14:paraId="1C2A1B12" w14:textId="61994D9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56124 – Pisa (PI)</w:t>
      </w:r>
    </w:p>
    <w:p w14:paraId="01EB2EAB" w14:textId="366A0D58" w:rsidR="00F100E4" w:rsidRPr="008F6C7A" w:rsidRDefault="00F100E4" w:rsidP="00281B9E">
      <w:pPr>
        <w:jc w:val="both"/>
        <w:rPr>
          <w:rFonts w:cstheme="minorHAnsi"/>
          <w:sz w:val="21"/>
          <w:szCs w:val="21"/>
        </w:rPr>
      </w:pPr>
    </w:p>
    <w:p w14:paraId="5B0F2A49" w14:textId="0511B0AE" w:rsidR="00B52824" w:rsidRPr="00A77C0F" w:rsidRDefault="00281B9E" w:rsidP="00B52824">
      <w:pPr>
        <w:ind w:right="1"/>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B52824" w:rsidRPr="00A77C0F">
        <w:rPr>
          <w:rFonts w:cstheme="minorHAnsi"/>
          <w:b/>
          <w:sz w:val="21"/>
          <w:szCs w:val="21"/>
        </w:rPr>
        <w:t xml:space="preserve">UN SERVIZIO DI DIGITALIZZAZIONE E RICONOSCIMENTO TESTUALE DI DOCUMENTI NELL’AMBITO DEL PIANO NAZIONALE RIPRESA E RESILIENZA (PNRR) MISSIONE 4 - COMPONENTE 2 - INVESTIMENTO 3.1 - PROGETTO MEET - </w:t>
      </w:r>
      <w:r w:rsidR="00FC280A" w:rsidRPr="00FC280A">
        <w:rPr>
          <w:rFonts w:cstheme="minorHAnsi"/>
          <w:b/>
          <w:sz w:val="21"/>
          <w:szCs w:val="21"/>
        </w:rPr>
        <w:t>CODICE PROGETTO IR0000025</w:t>
      </w:r>
      <w:r w:rsidR="00FC280A">
        <w:rPr>
          <w:rFonts w:cstheme="minorHAnsi"/>
          <w:b/>
        </w:rPr>
        <w:t xml:space="preserve"> - </w:t>
      </w:r>
      <w:r w:rsidR="00B52824" w:rsidRPr="00A77C0F">
        <w:rPr>
          <w:rFonts w:cstheme="minorHAnsi"/>
          <w:b/>
          <w:sz w:val="21"/>
          <w:szCs w:val="21"/>
        </w:rPr>
        <w:t>CUP D53C22001400005</w:t>
      </w:r>
    </w:p>
    <w:p w14:paraId="6C5B75E5" w14:textId="6FD608FC"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8435" w14:textId="77777777" w:rsidR="00667ADE" w:rsidRDefault="00667ADE" w:rsidP="00A20920">
      <w:r>
        <w:separator/>
      </w:r>
    </w:p>
  </w:endnote>
  <w:endnote w:type="continuationSeparator" w:id="0">
    <w:p w14:paraId="797F08B0" w14:textId="77777777" w:rsidR="00667ADE" w:rsidRDefault="00667AD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7B" w14:textId="77777777" w:rsidR="00667ADE" w:rsidRDefault="00667ADE" w:rsidP="00A20920">
      <w:r>
        <w:separator/>
      </w:r>
    </w:p>
  </w:footnote>
  <w:footnote w:type="continuationSeparator" w:id="0">
    <w:p w14:paraId="76D9161A" w14:textId="77777777" w:rsidR="00667ADE" w:rsidRDefault="00667AD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531E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67AD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7C0F"/>
    <w:rsid w:val="00AA5D70"/>
    <w:rsid w:val="00AD1294"/>
    <w:rsid w:val="00AE0868"/>
    <w:rsid w:val="00AE53AF"/>
    <w:rsid w:val="00AE7AFC"/>
    <w:rsid w:val="00AF1431"/>
    <w:rsid w:val="00B14C03"/>
    <w:rsid w:val="00B4470B"/>
    <w:rsid w:val="00B52824"/>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280A"/>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SERENA BOTTEGHI</cp:lastModifiedBy>
  <cp:revision>5</cp:revision>
  <cp:lastPrinted>2023-05-30T17:09:00Z</cp:lastPrinted>
  <dcterms:created xsi:type="dcterms:W3CDTF">2023-09-12T12:53:00Z</dcterms:created>
  <dcterms:modified xsi:type="dcterms:W3CDTF">2023-10-19T09:04:00Z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