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529F" w14:textId="23610146" w:rsidR="004B31C2" w:rsidRDefault="004B31C2" w:rsidP="004B31C2">
      <w:pPr>
        <w:pStyle w:val="Header"/>
        <w:tabs>
          <w:tab w:val="left" w:pos="5245"/>
          <w:tab w:val="left" w:pos="5387"/>
        </w:tabs>
        <w:spacing w:line="216" w:lineRule="auto"/>
        <w:ind w:right="27"/>
        <w:jc w:val="right"/>
        <w:rPr>
          <w:rFonts w:asciiTheme="minorHAnsi" w:eastAsia="Calibri" w:hAnsiTheme="minorHAnsi" w:cstheme="minorHAnsi"/>
          <w:i/>
          <w:iCs/>
          <w:sz w:val="20"/>
          <w:szCs w:val="20"/>
        </w:rPr>
      </w:pPr>
      <w:r w:rsidRPr="004B31C2">
        <w:rPr>
          <w:rFonts w:asciiTheme="minorHAnsi" w:hAnsiTheme="minorHAnsi" w:cstheme="minorHAnsi"/>
          <w:i/>
          <w:sz w:val="20"/>
          <w:szCs w:val="20"/>
        </w:rPr>
        <w:t xml:space="preserve">                                                                     A: </w:t>
      </w:r>
      <w:bookmarkStart w:id="0" w:name="_GoBack"/>
      <w:bookmarkEnd w:id="0"/>
      <w:r w:rsidRPr="004B31C2">
        <w:rPr>
          <w:rFonts w:asciiTheme="minorHAnsi" w:eastAsia="Calibri" w:hAnsiTheme="minorHAnsi" w:cstheme="minorHAnsi"/>
          <w:i/>
          <w:iCs/>
          <w:sz w:val="20"/>
          <w:szCs w:val="20"/>
        </w:rPr>
        <w:t>Istituto di Nanotecnologia (NANOTEC)</w:t>
      </w:r>
    </w:p>
    <w:p w14:paraId="5BDA8BAE" w14:textId="77777777" w:rsidR="004B31C2" w:rsidRDefault="004B31C2" w:rsidP="004B31C2">
      <w:pPr>
        <w:pStyle w:val="Header"/>
        <w:tabs>
          <w:tab w:val="left" w:pos="5245"/>
          <w:tab w:val="left" w:pos="5387"/>
        </w:tabs>
        <w:spacing w:line="216" w:lineRule="auto"/>
        <w:ind w:right="27"/>
        <w:jc w:val="right"/>
        <w:rPr>
          <w:rFonts w:asciiTheme="minorHAnsi" w:eastAsia="Calibri" w:hAnsiTheme="minorHAnsi" w:cstheme="minorHAnsi"/>
          <w:i/>
          <w:iCs/>
          <w:sz w:val="20"/>
          <w:szCs w:val="20"/>
        </w:rPr>
      </w:pPr>
      <w:r w:rsidRPr="004B31C2">
        <w:rPr>
          <w:rFonts w:asciiTheme="minorHAnsi" w:eastAsia="Calibri" w:hAnsiTheme="minorHAnsi" w:cstheme="minorHAnsi"/>
          <w:i/>
          <w:iCs/>
          <w:sz w:val="20"/>
          <w:szCs w:val="20"/>
        </w:rPr>
        <w:t>Via Monteroni s.n.c.</w:t>
      </w:r>
    </w:p>
    <w:p w14:paraId="6A2D7DF5" w14:textId="77777777" w:rsidR="004B31C2" w:rsidRDefault="004B31C2" w:rsidP="004B31C2">
      <w:pPr>
        <w:pStyle w:val="Header"/>
        <w:tabs>
          <w:tab w:val="left" w:pos="5245"/>
          <w:tab w:val="left" w:pos="5387"/>
        </w:tabs>
        <w:spacing w:line="216" w:lineRule="auto"/>
        <w:ind w:right="27"/>
        <w:jc w:val="right"/>
        <w:rPr>
          <w:rFonts w:asciiTheme="minorHAnsi" w:eastAsia="Calibri" w:hAnsiTheme="minorHAnsi" w:cstheme="minorHAnsi"/>
          <w:i/>
          <w:iCs/>
          <w:sz w:val="20"/>
          <w:szCs w:val="20"/>
        </w:rPr>
      </w:pPr>
      <w:r w:rsidRPr="004B31C2">
        <w:rPr>
          <w:rFonts w:asciiTheme="minorHAnsi" w:eastAsia="Calibri" w:hAnsiTheme="minorHAnsi" w:cstheme="minorHAnsi"/>
          <w:i/>
          <w:iCs/>
          <w:sz w:val="20"/>
          <w:szCs w:val="20"/>
        </w:rPr>
        <w:t>c/o Campus Ecotekne</w:t>
      </w:r>
    </w:p>
    <w:p w14:paraId="6E46017C" w14:textId="77777777" w:rsidR="004B31C2" w:rsidRPr="004B31C2" w:rsidRDefault="004B31C2" w:rsidP="004B31C2">
      <w:pPr>
        <w:pStyle w:val="Header"/>
        <w:tabs>
          <w:tab w:val="left" w:pos="5245"/>
          <w:tab w:val="left" w:pos="5387"/>
        </w:tabs>
        <w:spacing w:line="216" w:lineRule="auto"/>
        <w:ind w:right="27"/>
        <w:jc w:val="right"/>
        <w:rPr>
          <w:rFonts w:asciiTheme="minorHAnsi" w:hAnsiTheme="minorHAnsi" w:cstheme="minorHAnsi"/>
          <w:sz w:val="20"/>
          <w:szCs w:val="20"/>
        </w:rPr>
      </w:pPr>
      <w:r w:rsidRPr="004B31C2">
        <w:rPr>
          <w:rFonts w:asciiTheme="minorHAnsi" w:eastAsia="Calibri" w:hAnsiTheme="minorHAnsi" w:cstheme="minorHAnsi"/>
          <w:i/>
          <w:iCs/>
          <w:sz w:val="20"/>
          <w:szCs w:val="20"/>
        </w:rPr>
        <w:t>73100</w:t>
      </w:r>
      <w:r>
        <w:rPr>
          <w:rFonts w:asciiTheme="minorHAnsi" w:eastAsia="Calibri" w:hAnsiTheme="minorHAnsi" w:cstheme="minorHAnsi"/>
          <w:i/>
          <w:iCs/>
          <w:sz w:val="20"/>
          <w:szCs w:val="20"/>
        </w:rPr>
        <w:t xml:space="preserve"> Lecce</w:t>
      </w:r>
    </w:p>
    <w:p w14:paraId="0EB3D7F4" w14:textId="77777777" w:rsidR="004B31C2" w:rsidRPr="004B31C2" w:rsidRDefault="004B31C2" w:rsidP="004B31C2">
      <w:pPr>
        <w:spacing w:line="216" w:lineRule="auto"/>
        <w:jc w:val="both"/>
        <w:rPr>
          <w:rFonts w:asciiTheme="minorHAnsi" w:hAnsiTheme="minorHAnsi" w:cstheme="minorHAnsi"/>
          <w:sz w:val="20"/>
          <w:szCs w:val="20"/>
        </w:rPr>
      </w:pPr>
    </w:p>
    <w:p w14:paraId="24706051" w14:textId="70FF758E" w:rsidR="004B31C2" w:rsidRPr="004B31C2" w:rsidRDefault="004B31C2" w:rsidP="004B31C2">
      <w:pPr>
        <w:spacing w:line="216" w:lineRule="auto"/>
        <w:jc w:val="both"/>
        <w:rPr>
          <w:rFonts w:asciiTheme="minorHAnsi" w:hAnsiTheme="minorHAnsi" w:cstheme="minorHAnsi"/>
          <w:b/>
          <w:bCs/>
          <w:sz w:val="20"/>
          <w:szCs w:val="20"/>
        </w:rPr>
      </w:pPr>
      <w:r w:rsidRPr="004B31C2">
        <w:rPr>
          <w:rFonts w:asciiTheme="minorHAnsi" w:hAnsiTheme="minorHAnsi" w:cstheme="minorHAnsi"/>
          <w:b/>
          <w:bCs/>
          <w:sz w:val="20"/>
          <w:szCs w:val="20"/>
        </w:rPr>
        <w:t>OGGETTO</w:t>
      </w:r>
      <w:r w:rsidRPr="004B31C2">
        <w:rPr>
          <w:rFonts w:asciiTheme="minorHAnsi" w:hAnsiTheme="minorHAnsi" w:cstheme="minorHAnsi"/>
          <w:sz w:val="20"/>
          <w:szCs w:val="20"/>
        </w:rPr>
        <w:t xml:space="preserve">: </w:t>
      </w:r>
      <w:r w:rsidR="00D12274" w:rsidRPr="00D12274">
        <w:rPr>
          <w:rFonts w:asciiTheme="minorHAnsi" w:hAnsiTheme="minorHAnsi" w:cstheme="minorHAnsi"/>
          <w:b/>
          <w:sz w:val="20"/>
          <w:szCs w:val="20"/>
        </w:rPr>
        <w:t>INDAGINE ESPLORATIVA DI MERCATO VOLTA A RACCOGLIERE PREVENTIVI INFORMALI FINALIZZATI ALL’AFFIDAMENTO DEL CONTRATTO AVENTE AD OGGETTO “REALIZZAZIONE E MESSA IN ESERCIZIO DI UN SISTEMA SOFTWARE DI CONTABILIZZAZIONE, MONITORAGGIO E REPORTISTICA OPEN ACCESS DELLE ATTIVITÀ DI RICERCA SCIENTIFICA DEGLI UTENTI DEL CLUSTER DI CALCOLO HPC DARIAH-IT DIGITAL HUMANITIES - NODO DI LECCE (DHLE)” NELL’AMBITO DEL PIANO NAZIONALE RIPRESA E RESILIENZA (PNRR) MISSIONE 4, COMPONENTE 2, INVESTIMENTO 3.1 PROGETTO “HUMANITIES  AND HERITAGE ITALIAN OPEN SCIENCE CLOUD - H2IOSC” CUP B63C22000730005.</w:t>
      </w:r>
    </w:p>
    <w:p w14:paraId="062BD181" w14:textId="77777777" w:rsidR="004B31C2" w:rsidRPr="004B31C2" w:rsidRDefault="004B31C2" w:rsidP="004B31C2">
      <w:pPr>
        <w:spacing w:line="216" w:lineRule="auto"/>
        <w:jc w:val="both"/>
        <w:rPr>
          <w:rFonts w:asciiTheme="minorHAnsi" w:hAnsiTheme="minorHAnsi" w:cstheme="minorHAnsi"/>
          <w:sz w:val="20"/>
          <w:szCs w:val="20"/>
        </w:rPr>
      </w:pPr>
    </w:p>
    <w:p w14:paraId="5A10FFAE" w14:textId="77777777" w:rsidR="004B31C2" w:rsidRPr="004B31C2" w:rsidRDefault="004B31C2" w:rsidP="004B31C2">
      <w:pPr>
        <w:spacing w:line="216" w:lineRule="auto"/>
        <w:jc w:val="center"/>
        <w:rPr>
          <w:rFonts w:asciiTheme="minorHAnsi" w:hAnsiTheme="minorHAnsi" w:cstheme="minorHAnsi"/>
          <w:sz w:val="20"/>
          <w:szCs w:val="20"/>
        </w:rPr>
      </w:pPr>
      <w:r w:rsidRPr="004B31C2">
        <w:rPr>
          <w:rFonts w:asciiTheme="minorHAnsi" w:hAnsiTheme="minorHAnsi" w:cstheme="minorHAnsi"/>
          <w:sz w:val="20"/>
          <w:szCs w:val="20"/>
        </w:rPr>
        <w:t>DICHIARAZIONE SOSTITUTIVA DELL’ATTO DI NOTORIETA’</w:t>
      </w:r>
    </w:p>
    <w:p w14:paraId="592D8A6E" w14:textId="77777777" w:rsidR="004B31C2" w:rsidRPr="004B31C2" w:rsidRDefault="004B31C2" w:rsidP="004B31C2">
      <w:pPr>
        <w:spacing w:line="216" w:lineRule="auto"/>
        <w:jc w:val="center"/>
        <w:rPr>
          <w:rFonts w:asciiTheme="minorHAnsi" w:hAnsiTheme="minorHAnsi" w:cstheme="minorHAnsi"/>
          <w:sz w:val="20"/>
          <w:szCs w:val="20"/>
        </w:rPr>
      </w:pPr>
      <w:r w:rsidRPr="004B31C2">
        <w:rPr>
          <w:rFonts w:asciiTheme="minorHAnsi" w:hAnsiTheme="minorHAnsi" w:cstheme="minorHAnsi"/>
          <w:sz w:val="20"/>
          <w:szCs w:val="20"/>
        </w:rPr>
        <w:t>(resa ai sensi D.P.R. 28 dicembre 2000, n. 445)</w:t>
      </w:r>
    </w:p>
    <w:p w14:paraId="43247E18" w14:textId="77777777" w:rsidR="004B31C2" w:rsidRPr="004B31C2" w:rsidRDefault="004B31C2" w:rsidP="004B31C2">
      <w:pPr>
        <w:spacing w:line="216" w:lineRule="auto"/>
        <w:jc w:val="both"/>
        <w:rPr>
          <w:rFonts w:asciiTheme="minorHAnsi" w:hAnsiTheme="minorHAnsi" w:cstheme="minorHAnsi"/>
          <w:sz w:val="20"/>
          <w:szCs w:val="20"/>
        </w:rPr>
      </w:pPr>
    </w:p>
    <w:p w14:paraId="6A063A47" w14:textId="77777777" w:rsidR="004B31C2" w:rsidRPr="004B31C2" w:rsidRDefault="004B31C2" w:rsidP="004B31C2">
      <w:p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BF6B4A6" w14:textId="77777777" w:rsidR="004B31C2" w:rsidRPr="004B31C2" w:rsidRDefault="004B31C2" w:rsidP="004B31C2">
      <w:pPr>
        <w:spacing w:line="216" w:lineRule="auto"/>
        <w:jc w:val="both"/>
        <w:rPr>
          <w:rFonts w:asciiTheme="minorHAnsi" w:hAnsiTheme="minorHAnsi" w:cstheme="minorHAnsi"/>
          <w:sz w:val="20"/>
          <w:szCs w:val="20"/>
        </w:rPr>
      </w:pPr>
    </w:p>
    <w:p w14:paraId="127D0BA4" w14:textId="77777777" w:rsidR="004B31C2" w:rsidRPr="004B31C2" w:rsidRDefault="004B31C2" w:rsidP="004B31C2">
      <w:p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234430E" w14:textId="77777777" w:rsidR="004B31C2" w:rsidRPr="004B31C2" w:rsidRDefault="004B31C2" w:rsidP="004B31C2">
      <w:pPr>
        <w:spacing w:line="216" w:lineRule="auto"/>
        <w:jc w:val="center"/>
        <w:rPr>
          <w:rFonts w:asciiTheme="minorHAnsi" w:hAnsiTheme="minorHAnsi" w:cstheme="minorHAnsi"/>
          <w:b/>
          <w:bCs/>
          <w:sz w:val="20"/>
          <w:szCs w:val="20"/>
        </w:rPr>
      </w:pPr>
      <w:r w:rsidRPr="004B31C2">
        <w:rPr>
          <w:rFonts w:asciiTheme="minorHAnsi" w:hAnsiTheme="minorHAnsi" w:cstheme="minorHAnsi"/>
          <w:b/>
          <w:bCs/>
          <w:sz w:val="20"/>
          <w:szCs w:val="20"/>
        </w:rPr>
        <w:t>DICHIARA</w:t>
      </w:r>
    </w:p>
    <w:p w14:paraId="09FD5DEF" w14:textId="77777777" w:rsidR="004B31C2" w:rsidRPr="004B31C2" w:rsidRDefault="004B31C2" w:rsidP="004B31C2">
      <w:pPr>
        <w:spacing w:line="216" w:lineRule="auto"/>
        <w:jc w:val="both"/>
        <w:rPr>
          <w:rFonts w:asciiTheme="minorHAnsi" w:hAnsiTheme="minorHAnsi" w:cstheme="minorHAnsi"/>
          <w:sz w:val="20"/>
          <w:szCs w:val="20"/>
        </w:rPr>
      </w:pPr>
    </w:p>
    <w:p w14:paraId="5809583D" w14:textId="77777777" w:rsidR="004B31C2" w:rsidRPr="004B31C2" w:rsidRDefault="004B31C2" w:rsidP="004B31C2">
      <w:p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Di essere in possesso dei requisiti di cui all’avviso di indagine di mercato, e nello specifico:</w:t>
      </w:r>
    </w:p>
    <w:p w14:paraId="798B01C2" w14:textId="77777777" w:rsidR="004B31C2" w:rsidRPr="004B31C2" w:rsidRDefault="004B31C2" w:rsidP="004B31C2">
      <w:pPr>
        <w:pStyle w:val="Default"/>
        <w:numPr>
          <w:ilvl w:val="0"/>
          <w:numId w:val="46"/>
        </w:numPr>
        <w:spacing w:after="18" w:line="216" w:lineRule="auto"/>
        <w:rPr>
          <w:rFonts w:asciiTheme="minorHAnsi" w:hAnsiTheme="minorHAnsi" w:cstheme="minorHAnsi"/>
          <w:sz w:val="20"/>
          <w:szCs w:val="20"/>
        </w:rPr>
      </w:pPr>
      <w:r w:rsidRPr="004B31C2">
        <w:rPr>
          <w:rFonts w:asciiTheme="minorHAnsi" w:hAnsiTheme="minorHAnsi" w:cstheme="minorHAnsi"/>
          <w:sz w:val="20"/>
          <w:szCs w:val="20"/>
        </w:rPr>
        <w:t xml:space="preserve">requisiti di ordine generale di cui al Capo II, Titolo IV del D.lgs. 36/2023; </w:t>
      </w:r>
    </w:p>
    <w:p w14:paraId="64CF7B5E" w14:textId="77777777" w:rsidR="004B31C2" w:rsidRPr="004B31C2" w:rsidRDefault="004B31C2" w:rsidP="004B31C2">
      <w:pPr>
        <w:pStyle w:val="Default"/>
        <w:numPr>
          <w:ilvl w:val="0"/>
          <w:numId w:val="46"/>
        </w:numPr>
        <w:spacing w:after="18" w:line="216" w:lineRule="auto"/>
        <w:jc w:val="both"/>
        <w:rPr>
          <w:rFonts w:asciiTheme="minorHAnsi" w:hAnsiTheme="minorHAnsi" w:cstheme="minorHAnsi"/>
          <w:sz w:val="20"/>
          <w:szCs w:val="20"/>
        </w:rPr>
      </w:pPr>
      <w:r w:rsidRPr="004B31C2">
        <w:rPr>
          <w:rFonts w:asciiTheme="minorHAnsi" w:hAnsiTheme="minorHAnsi" w:cstheme="minorHAnsi"/>
          <w:sz w:val="20"/>
          <w:szCs w:val="20"/>
        </w:rPr>
        <w:t>requisiti</w:t>
      </w:r>
      <w:r w:rsidRPr="004B31C2">
        <w:rPr>
          <w:rFonts w:asciiTheme="minorHAnsi" w:hAnsiTheme="minorHAnsi" w:cstheme="minorHAnsi"/>
          <w:b/>
          <w:bCs/>
          <w:sz w:val="20"/>
          <w:szCs w:val="20"/>
        </w:rPr>
        <w:t xml:space="preserve"> </w:t>
      </w:r>
      <w:r w:rsidRPr="004B31C2">
        <w:rPr>
          <w:rFonts w:asciiTheme="minorHAnsi" w:hAnsiTheme="minorHAnsi" w:cstheme="minorHAnsi"/>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6BCA3C9" w14:textId="77777777" w:rsidR="004B31C2" w:rsidRPr="004B31C2" w:rsidRDefault="004B31C2" w:rsidP="004B31C2">
      <w:pPr>
        <w:pStyle w:val="ListParagraph"/>
        <w:numPr>
          <w:ilvl w:val="0"/>
          <w:numId w:val="45"/>
        </w:numPr>
        <w:tabs>
          <w:tab w:val="left" w:pos="284"/>
        </w:tabs>
        <w:spacing w:line="216" w:lineRule="auto"/>
        <w:rPr>
          <w:rFonts w:asciiTheme="minorHAnsi" w:eastAsia="Times New Roman" w:hAnsiTheme="minorHAnsi" w:cstheme="minorHAnsi"/>
          <w:sz w:val="20"/>
          <w:szCs w:val="20"/>
          <w:lang w:eastAsia="it-IT"/>
        </w:rPr>
      </w:pPr>
      <w:r w:rsidRPr="004B31C2">
        <w:rPr>
          <w:rFonts w:asciiTheme="minorHAnsi" w:hAnsiTheme="minorHAnsi" w:cstheme="minorHAnsi"/>
          <w:i/>
          <w:iCs/>
          <w:sz w:val="20"/>
          <w:szCs w:val="20"/>
        </w:rPr>
        <w:t xml:space="preserve"> (nel caso di operatori economici residenti in Paesi terzi firmatari dell'AAP o di altri accordi internazionali di cui all'art. 69 del D.Lgs 36/2023)</w:t>
      </w:r>
      <w:r w:rsidRPr="004B31C2">
        <w:rPr>
          <w:rFonts w:asciiTheme="minorHAnsi" w:hAnsiTheme="minorHAnsi" w:cstheme="minorHAnsi"/>
          <w:sz w:val="20"/>
          <w:szCs w:val="20"/>
        </w:rPr>
        <w:t xml:space="preserve"> di essere iscritto </w:t>
      </w:r>
      <w:r w:rsidRPr="004B31C2">
        <w:rPr>
          <w:rFonts w:asciiTheme="minorHAnsi" w:eastAsia="Times New Roman" w:hAnsiTheme="minorHAnsi" w:cstheme="minorHAnsi"/>
          <w:sz w:val="20"/>
          <w:szCs w:val="20"/>
          <w:lang w:eastAsia="it-IT"/>
        </w:rPr>
        <w:t>in uno dei registri professionali e commerciali istituiti nel Paese in cui è residente;</w:t>
      </w:r>
    </w:p>
    <w:p w14:paraId="0DE4194F" w14:textId="77777777" w:rsidR="004B31C2" w:rsidRPr="004B31C2" w:rsidRDefault="004B31C2" w:rsidP="004B31C2">
      <w:pPr>
        <w:pStyle w:val="Default"/>
        <w:numPr>
          <w:ilvl w:val="0"/>
          <w:numId w:val="45"/>
        </w:num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2ABA386" w14:textId="77777777" w:rsidR="004B31C2" w:rsidRPr="004B31C2" w:rsidRDefault="004B31C2" w:rsidP="004B31C2">
      <w:pPr>
        <w:spacing w:line="216" w:lineRule="auto"/>
        <w:jc w:val="both"/>
        <w:rPr>
          <w:rFonts w:asciiTheme="minorHAnsi" w:hAnsiTheme="minorHAnsi" w:cstheme="minorHAnsi"/>
          <w:sz w:val="20"/>
          <w:szCs w:val="20"/>
        </w:rPr>
      </w:pPr>
    </w:p>
    <w:p w14:paraId="0DAD0B86" w14:textId="77777777" w:rsidR="004B31C2" w:rsidRPr="004B31C2" w:rsidRDefault="004B31C2" w:rsidP="004B31C2">
      <w:p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29FBDDE" w14:textId="77777777" w:rsidR="004B31C2" w:rsidRPr="004B31C2" w:rsidRDefault="004B31C2" w:rsidP="004B31C2">
      <w:pPr>
        <w:spacing w:line="216" w:lineRule="auto"/>
        <w:jc w:val="both"/>
        <w:rPr>
          <w:rFonts w:asciiTheme="minorHAnsi" w:hAnsiTheme="minorHAnsi" w:cstheme="minorHAnsi"/>
          <w:sz w:val="20"/>
          <w:szCs w:val="20"/>
        </w:rPr>
      </w:pPr>
    </w:p>
    <w:p w14:paraId="0543C23F" w14:textId="77777777" w:rsidR="004B31C2" w:rsidRPr="004B31C2" w:rsidRDefault="004B31C2" w:rsidP="004B31C2">
      <w:pPr>
        <w:spacing w:line="216" w:lineRule="auto"/>
        <w:jc w:val="both"/>
        <w:rPr>
          <w:rFonts w:asciiTheme="minorHAnsi" w:hAnsiTheme="minorHAnsi" w:cstheme="minorHAnsi"/>
          <w:sz w:val="20"/>
          <w:szCs w:val="20"/>
        </w:rPr>
      </w:pPr>
      <w:r w:rsidRPr="004B31C2">
        <w:rPr>
          <w:rFonts w:asciiTheme="minorHAnsi" w:hAnsiTheme="minorHAnsi" w:cstheme="minorHAnsi"/>
          <w:sz w:val="20"/>
          <w:szCs w:val="20"/>
        </w:rPr>
        <w:t xml:space="preserve">Luogo e data, _________________ </w:t>
      </w:r>
    </w:p>
    <w:p w14:paraId="137FA123" w14:textId="77777777" w:rsidR="005E4F03" w:rsidRPr="004B31C2" w:rsidRDefault="004B31C2" w:rsidP="004B31C2">
      <w:pPr>
        <w:widowControl w:val="0"/>
        <w:spacing w:line="216" w:lineRule="auto"/>
        <w:ind w:left="4962"/>
        <w:rPr>
          <w:rFonts w:asciiTheme="minorHAnsi" w:hAnsiTheme="minorHAnsi" w:cstheme="minorHAnsi"/>
          <w:sz w:val="20"/>
          <w:szCs w:val="20"/>
        </w:rPr>
      </w:pPr>
      <w:r>
        <w:rPr>
          <w:rFonts w:asciiTheme="minorHAnsi" w:hAnsiTheme="minorHAnsi" w:cstheme="minorHAnsi"/>
          <w:sz w:val="20"/>
          <w:szCs w:val="20"/>
        </w:rPr>
        <w:t>F</w:t>
      </w:r>
      <w:r w:rsidRPr="004B31C2">
        <w:rPr>
          <w:rFonts w:asciiTheme="minorHAnsi" w:hAnsiTheme="minorHAnsi" w:cstheme="minorHAnsi"/>
          <w:sz w:val="20"/>
          <w:szCs w:val="20"/>
        </w:rPr>
        <w:t>irma digitale</w:t>
      </w:r>
      <w:r w:rsidRPr="004B31C2">
        <w:rPr>
          <w:rStyle w:val="FootnoteReference"/>
          <w:rFonts w:asciiTheme="minorHAnsi" w:hAnsiTheme="minorHAnsi" w:cstheme="minorHAnsi"/>
          <w:sz w:val="20"/>
          <w:szCs w:val="20"/>
        </w:rPr>
        <w:footnoteReference w:id="2"/>
      </w:r>
      <w:r w:rsidRPr="004B31C2">
        <w:rPr>
          <w:rFonts w:asciiTheme="minorHAnsi" w:hAnsiTheme="minorHAnsi" w:cstheme="minorHAnsi"/>
          <w:sz w:val="20"/>
          <w:szCs w:val="20"/>
        </w:rPr>
        <w:t xml:space="preserve"> del legale rappresentante/procuratore</w:t>
      </w:r>
      <w:bookmarkStart w:id="1" w:name="_Ref41906052"/>
      <w:r w:rsidRPr="004B31C2">
        <w:rPr>
          <w:rStyle w:val="FootnoteReference"/>
          <w:rFonts w:asciiTheme="minorHAnsi" w:hAnsiTheme="minorHAnsi" w:cstheme="minorHAnsi"/>
          <w:sz w:val="20"/>
          <w:szCs w:val="20"/>
        </w:rPr>
        <w:footnoteReference w:id="3"/>
      </w:r>
      <w:bookmarkEnd w:id="1"/>
    </w:p>
    <w:sectPr w:rsidR="005E4F03" w:rsidRPr="004B31C2" w:rsidSect="00BC48FD">
      <w:headerReference w:type="default" r:id="rId11"/>
      <w:footerReference w:type="even" r:id="rId12"/>
      <w:footerReference w:type="default" r:id="rId13"/>
      <w:headerReference w:type="first" r:id="rId14"/>
      <w:pgSz w:w="11906" w:h="16838" w:code="9"/>
      <w:pgMar w:top="2268" w:right="1134" w:bottom="1134" w:left="1170" w:header="6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7FBE" w14:textId="77777777" w:rsidR="002F27BC" w:rsidRDefault="002F27BC">
      <w:r>
        <w:separator/>
      </w:r>
    </w:p>
  </w:endnote>
  <w:endnote w:type="continuationSeparator" w:id="0">
    <w:p w14:paraId="72B2701C" w14:textId="77777777" w:rsidR="002F27BC" w:rsidRDefault="002F27BC">
      <w:r>
        <w:continuationSeparator/>
      </w:r>
    </w:p>
  </w:endnote>
  <w:endnote w:type="continuationNotice" w:id="1">
    <w:p w14:paraId="5437E098" w14:textId="77777777" w:rsidR="002F27BC" w:rsidRDefault="002F2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F13" w14:textId="77777777" w:rsidR="00AD2874" w:rsidRDefault="00AD2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75096AF" w14:textId="77777777" w:rsidR="00E26028" w:rsidRDefault="00E26028" w:rsidP="00AD2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769915"/>
      <w:docPartObj>
        <w:docPartGallery w:val="Page Numbers (Bottom of Page)"/>
        <w:docPartUnique/>
      </w:docPartObj>
    </w:sdtPr>
    <w:sdtEndPr>
      <w:rPr>
        <w:rStyle w:val="PageNumber"/>
      </w:rPr>
    </w:sdtEndPr>
    <w:sdtContent>
      <w:p w14:paraId="77FCD107" w14:textId="77777777" w:rsidR="00AD2874" w:rsidRDefault="00AD2874">
        <w:pPr>
          <w:pStyle w:val="Footer"/>
          <w:framePr w:wrap="none" w:vAnchor="text" w:hAnchor="margin" w:xAlign="right" w:y="1"/>
          <w:rPr>
            <w:rStyle w:val="PageNumber"/>
          </w:rPr>
        </w:pPr>
        <w:r w:rsidRPr="002C51C9">
          <w:rPr>
            <w:rStyle w:val="PageNumber"/>
            <w:rFonts w:asciiTheme="minorHAnsi" w:hAnsiTheme="minorHAnsi" w:cstheme="minorHAnsi"/>
            <w:sz w:val="16"/>
            <w:szCs w:val="16"/>
          </w:rPr>
          <w:t>Pag</w:t>
        </w:r>
        <w:r>
          <w:rPr>
            <w:rStyle w:val="PageNumber"/>
          </w:rPr>
          <w:t>.</w:t>
        </w:r>
        <w:r w:rsidR="002C51C9">
          <w:rPr>
            <w:rStyle w:val="PageNumber"/>
          </w:rPr>
          <w:t xml:space="preserve"> </w:t>
        </w:r>
        <w:r w:rsidRPr="00AD2874">
          <w:rPr>
            <w:rStyle w:val="PageNumber"/>
            <w:rFonts w:asciiTheme="minorHAnsi" w:hAnsiTheme="minorHAnsi" w:cstheme="minorHAnsi"/>
            <w:sz w:val="16"/>
            <w:szCs w:val="16"/>
          </w:rPr>
          <w:fldChar w:fldCharType="begin"/>
        </w:r>
        <w:r w:rsidRPr="00AD2874">
          <w:rPr>
            <w:rStyle w:val="PageNumber"/>
            <w:rFonts w:asciiTheme="minorHAnsi" w:hAnsiTheme="minorHAnsi" w:cstheme="minorHAnsi"/>
            <w:sz w:val="16"/>
            <w:szCs w:val="16"/>
          </w:rPr>
          <w:instrText xml:space="preserve"> PAGE </w:instrText>
        </w:r>
        <w:r w:rsidRPr="00AD2874">
          <w:rPr>
            <w:rStyle w:val="PageNumber"/>
            <w:rFonts w:asciiTheme="minorHAnsi" w:hAnsiTheme="minorHAnsi" w:cstheme="minorHAnsi"/>
            <w:sz w:val="16"/>
            <w:szCs w:val="16"/>
          </w:rPr>
          <w:fldChar w:fldCharType="separate"/>
        </w:r>
        <w:r w:rsidRPr="00AD2874">
          <w:rPr>
            <w:rStyle w:val="PageNumber"/>
            <w:rFonts w:asciiTheme="minorHAnsi" w:hAnsiTheme="minorHAnsi" w:cstheme="minorHAnsi"/>
            <w:noProof/>
            <w:sz w:val="16"/>
            <w:szCs w:val="16"/>
          </w:rPr>
          <w:t>1</w:t>
        </w:r>
        <w:r w:rsidRPr="00AD2874">
          <w:rPr>
            <w:rStyle w:val="PageNumber"/>
            <w:rFonts w:asciiTheme="minorHAnsi" w:hAnsiTheme="minorHAnsi" w:cstheme="minorHAnsi"/>
            <w:sz w:val="16"/>
            <w:szCs w:val="16"/>
          </w:rPr>
          <w:fldChar w:fldCharType="end"/>
        </w:r>
      </w:p>
    </w:sdtContent>
  </w:sdt>
  <w:p w14:paraId="38EBEF8E" w14:textId="77777777" w:rsidR="57A6BD84" w:rsidRDefault="57A6BD84" w:rsidP="00AD2874">
    <w:pPr>
      <w:pStyle w:val="Footer"/>
      <w:tabs>
        <w:tab w:val="clear" w:pos="9638"/>
      </w:tabs>
      <w:ind w:right="360"/>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840"/>
      <w:gridCol w:w="2697"/>
    </w:tblGrid>
    <w:tr w:rsidR="00EC4814" w14:paraId="56798AD1" w14:textId="77777777" w:rsidTr="00060828">
      <w:tc>
        <w:tcPr>
          <w:tcW w:w="3197" w:type="dxa"/>
        </w:tcPr>
        <w:p w14:paraId="4E51F7B9" w14:textId="77777777" w:rsidR="00E46131" w:rsidRDefault="00E46131">
          <w:pPr>
            <w:pStyle w:val="Footer"/>
            <w:jc w:val="center"/>
          </w:pPr>
        </w:p>
        <w:p w14:paraId="39994594" w14:textId="77777777" w:rsidR="00EC4814" w:rsidRPr="00EC4814" w:rsidRDefault="00E46131">
          <w:pPr>
            <w:pStyle w:val="Footer"/>
            <w:jc w:val="center"/>
          </w:pPr>
          <w:r w:rsidRPr="00EC4814">
            <w:fldChar w:fldCharType="begin"/>
          </w:r>
          <w:r w:rsidRPr="00EC4814">
            <w:instrText xml:space="preserve"> INCLUDEPICTURE "/Users/morfeo/Library/Group Containers/UBF8T346G9.ms/WebArchiveCopyPasteTempFiles/com.microsoft.Word/logo.png" \* MERGEFORMATINET </w:instrText>
          </w:r>
          <w:r w:rsidRPr="00EC4814">
            <w:fldChar w:fldCharType="separate"/>
          </w:r>
          <w:r w:rsidRPr="00EC4814">
            <w:rPr>
              <w:noProof/>
            </w:rPr>
            <w:drawing>
              <wp:inline distT="0" distB="0" distL="0" distR="0" wp14:anchorId="7FCC7F67" wp14:editId="63409E02">
                <wp:extent cx="1410970" cy="245714"/>
                <wp:effectExtent l="0" t="0" r="0" b="0"/>
                <wp:docPr id="1912791513" name="Picture 1912791513"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270" cy="292089"/>
                        </a:xfrm>
                        <a:prstGeom prst="rect">
                          <a:avLst/>
                        </a:prstGeom>
                        <a:noFill/>
                        <a:ln>
                          <a:noFill/>
                        </a:ln>
                      </pic:spPr>
                    </pic:pic>
                  </a:graphicData>
                </a:graphic>
              </wp:inline>
            </w:drawing>
          </w:r>
          <w:r w:rsidRPr="00EC4814">
            <w:fldChar w:fldCharType="end"/>
          </w:r>
        </w:p>
      </w:tc>
      <w:tc>
        <w:tcPr>
          <w:tcW w:w="3840" w:type="dxa"/>
        </w:tcPr>
        <w:p w14:paraId="480F22A5" w14:textId="77777777" w:rsidR="00E46131" w:rsidRPr="00A867B7" w:rsidRDefault="00E46131" w:rsidP="00E46131">
          <w:pPr>
            <w:ind w:left="-142"/>
            <w:jc w:val="center"/>
            <w:rPr>
              <w:rFonts w:asciiTheme="minorHAnsi" w:hAnsiTheme="minorHAnsi" w:cstheme="minorHAnsi"/>
              <w:b/>
              <w:color w:val="244061"/>
              <w:sz w:val="16"/>
              <w:szCs w:val="16"/>
            </w:rPr>
          </w:pPr>
          <w:r w:rsidRPr="00A867B7">
            <w:rPr>
              <w:rFonts w:asciiTheme="minorHAnsi" w:hAnsiTheme="minorHAnsi" w:cstheme="minorHAnsi"/>
              <w:b/>
              <w:color w:val="244061"/>
              <w:sz w:val="16"/>
              <w:szCs w:val="16"/>
            </w:rPr>
            <w:t>Consiglio Nazionale delle Ricerche</w:t>
          </w:r>
        </w:p>
        <w:p w14:paraId="07B0F2A8" w14:textId="77777777" w:rsidR="00E46131" w:rsidRPr="00A867B7" w:rsidRDefault="00E46131" w:rsidP="00E46131">
          <w:pPr>
            <w:ind w:left="-142"/>
            <w:jc w:val="center"/>
            <w:rPr>
              <w:rFonts w:asciiTheme="minorHAnsi" w:hAnsiTheme="minorHAnsi" w:cstheme="minorHAnsi"/>
              <w:b/>
              <w:color w:val="244061"/>
              <w:sz w:val="16"/>
              <w:szCs w:val="16"/>
            </w:rPr>
          </w:pPr>
          <w:r w:rsidRPr="00A867B7">
            <w:rPr>
              <w:rFonts w:asciiTheme="minorHAnsi" w:hAnsiTheme="minorHAnsi" w:cstheme="minorHAnsi"/>
              <w:b/>
              <w:color w:val="244061"/>
              <w:sz w:val="16"/>
              <w:szCs w:val="16"/>
            </w:rPr>
            <w:t>Istituto di Nanotecnologia</w:t>
          </w:r>
        </w:p>
        <w:p w14:paraId="2A59BAEC" w14:textId="77777777" w:rsidR="00E46131" w:rsidRPr="00A867B7" w:rsidRDefault="00E46131" w:rsidP="00E46131">
          <w:pPr>
            <w:ind w:left="-142"/>
            <w:jc w:val="center"/>
            <w:rPr>
              <w:rFonts w:asciiTheme="minorHAnsi" w:hAnsiTheme="minorHAnsi" w:cstheme="minorHAnsi"/>
              <w:b/>
              <w:color w:val="244061"/>
              <w:sz w:val="16"/>
              <w:szCs w:val="16"/>
            </w:rPr>
          </w:pPr>
          <w:r w:rsidRPr="00A867B7">
            <w:rPr>
              <w:rFonts w:asciiTheme="minorHAnsi" w:hAnsiTheme="minorHAnsi" w:cstheme="minorHAnsi"/>
              <w:b/>
              <w:color w:val="244061"/>
              <w:sz w:val="16"/>
              <w:szCs w:val="16"/>
            </w:rPr>
            <w:t>Via Monteroni, s.n.c.</w:t>
          </w:r>
          <w:r w:rsidR="00B46673">
            <w:rPr>
              <w:rFonts w:asciiTheme="minorHAnsi" w:hAnsiTheme="minorHAnsi" w:cstheme="minorHAnsi"/>
              <w:b/>
              <w:color w:val="244061"/>
              <w:sz w:val="16"/>
              <w:szCs w:val="16"/>
            </w:rPr>
            <w:t>,</w:t>
          </w:r>
          <w:r w:rsidRPr="00A867B7">
            <w:rPr>
              <w:rFonts w:asciiTheme="minorHAnsi" w:hAnsiTheme="minorHAnsi" w:cstheme="minorHAnsi"/>
              <w:b/>
              <w:color w:val="244061"/>
              <w:sz w:val="16"/>
              <w:szCs w:val="16"/>
            </w:rPr>
            <w:t xml:space="preserve"> 73100 Lecce</w:t>
          </w:r>
        </w:p>
        <w:p w14:paraId="4F64C9CC" w14:textId="77777777" w:rsidR="00E46131" w:rsidRDefault="00E46131" w:rsidP="00E46131">
          <w:pPr>
            <w:pStyle w:val="Header"/>
            <w:jc w:val="center"/>
            <w:rPr>
              <w:rFonts w:asciiTheme="minorHAnsi" w:hAnsiTheme="minorHAnsi" w:cstheme="minorHAnsi"/>
              <w:color w:val="002F5F"/>
              <w:sz w:val="16"/>
              <w:szCs w:val="16"/>
            </w:rPr>
          </w:pPr>
          <w:r w:rsidRPr="00271402">
            <w:rPr>
              <w:rFonts w:asciiTheme="minorHAnsi" w:hAnsiTheme="minorHAnsi" w:cstheme="minorHAnsi"/>
              <w:color w:val="002F5F"/>
              <w:sz w:val="16"/>
              <w:szCs w:val="16"/>
            </w:rPr>
            <w:t>Partita IVA IT 02118311006   –   C.F. 80054330586</w:t>
          </w:r>
        </w:p>
        <w:p w14:paraId="689E7DAF" w14:textId="77777777" w:rsidR="00EC4814" w:rsidRPr="00E46131" w:rsidRDefault="00E46131" w:rsidP="00E46131">
          <w:pPr>
            <w:pStyle w:val="Header"/>
            <w:jc w:val="center"/>
          </w:pPr>
          <w:r w:rsidRPr="00271402">
            <w:rPr>
              <w:rFonts w:asciiTheme="minorHAnsi" w:hAnsiTheme="minorHAnsi" w:cstheme="minorHAnsi"/>
              <w:color w:val="002F5F"/>
              <w:sz w:val="16"/>
              <w:szCs w:val="16"/>
              <w:lang w:val="en-US"/>
            </w:rPr>
            <w:t xml:space="preserve">PEC: </w:t>
          </w:r>
          <w:hyperlink r:id="rId2" w:history="1">
            <w:r w:rsidRPr="00271402">
              <w:rPr>
                <w:rStyle w:val="Hyperlink"/>
                <w:rFonts w:asciiTheme="minorHAnsi" w:hAnsiTheme="minorHAnsi" w:cstheme="minorHAnsi"/>
                <w:sz w:val="16"/>
                <w:szCs w:val="16"/>
                <w:lang w:val="en-US"/>
              </w:rPr>
              <w:t>protocollo.nanotec@pec.cnr.it</w:t>
            </w:r>
          </w:hyperlink>
        </w:p>
      </w:tc>
      <w:tc>
        <w:tcPr>
          <w:tcW w:w="2697" w:type="dxa"/>
        </w:tcPr>
        <w:p w14:paraId="234895F7" w14:textId="77777777" w:rsidR="00060828" w:rsidRDefault="00060828">
          <w:pPr>
            <w:pStyle w:val="Footer"/>
            <w:jc w:val="center"/>
          </w:pPr>
        </w:p>
        <w:p w14:paraId="32ADF415" w14:textId="77777777" w:rsidR="00EC4814" w:rsidRPr="00EC4814" w:rsidRDefault="00E46131">
          <w:pPr>
            <w:pStyle w:val="Footer"/>
            <w:jc w:val="center"/>
          </w:pPr>
          <w:r w:rsidRPr="00E46131">
            <w:rPr>
              <w:noProof/>
            </w:rPr>
            <w:drawing>
              <wp:inline distT="0" distB="0" distL="0" distR="0" wp14:anchorId="40FA9BDA" wp14:editId="6939CDF7">
                <wp:extent cx="1080770" cy="314406"/>
                <wp:effectExtent l="0" t="0" r="0" b="3175"/>
                <wp:docPr id="771148382" name="Picture 771148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148382" name=""/>
                        <pic:cNvPicPr/>
                      </pic:nvPicPr>
                      <pic:blipFill>
                        <a:blip r:embed="rId3"/>
                        <a:stretch>
                          <a:fillRect/>
                        </a:stretch>
                      </pic:blipFill>
                      <pic:spPr>
                        <a:xfrm>
                          <a:off x="0" y="0"/>
                          <a:ext cx="1151192" cy="334892"/>
                        </a:xfrm>
                        <a:prstGeom prst="rect">
                          <a:avLst/>
                        </a:prstGeom>
                      </pic:spPr>
                    </pic:pic>
                  </a:graphicData>
                </a:graphic>
              </wp:inline>
            </w:drawing>
          </w:r>
        </w:p>
      </w:tc>
    </w:tr>
  </w:tbl>
  <w:p w14:paraId="0FCF4ED1" w14:textId="77777777" w:rsidR="00271402" w:rsidRPr="002E4BBB" w:rsidRDefault="00271402" w:rsidP="003F73FA">
    <w:pPr>
      <w:rPr>
        <w:b/>
        <w:color w:val="24406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1C8B" w14:textId="77777777" w:rsidR="002F27BC" w:rsidRDefault="002F27BC">
      <w:r>
        <w:separator/>
      </w:r>
    </w:p>
  </w:footnote>
  <w:footnote w:type="continuationSeparator" w:id="0">
    <w:p w14:paraId="267F4416" w14:textId="77777777" w:rsidR="002F27BC" w:rsidRDefault="002F27BC">
      <w:r>
        <w:continuationSeparator/>
      </w:r>
    </w:p>
  </w:footnote>
  <w:footnote w:type="continuationNotice" w:id="1">
    <w:p w14:paraId="3F807F5F" w14:textId="77777777" w:rsidR="002F27BC" w:rsidRDefault="002F27BC"/>
  </w:footnote>
  <w:footnote w:id="2">
    <w:p w14:paraId="363B075A" w14:textId="77777777" w:rsidR="004B31C2" w:rsidRPr="008F6C7A" w:rsidRDefault="004B31C2" w:rsidP="004B31C2">
      <w:pPr>
        <w:pStyle w:val="FootnoteText"/>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3">
    <w:p w14:paraId="1195E429" w14:textId="77777777" w:rsidR="004B31C2" w:rsidRPr="008F6C7A" w:rsidRDefault="004B31C2" w:rsidP="004B31C2">
      <w:pPr>
        <w:pStyle w:val="FootnoteText"/>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Nel </w:t>
      </w:r>
      <w:r w:rsidRPr="008F6C7A">
        <w:rPr>
          <w:rFonts w:asciiTheme="minorHAnsi" w:hAnsiTheme="minorHAnsi" w:cstheme="minorHAnsi"/>
          <w:sz w:val="15"/>
          <w:szCs w:val="15"/>
        </w:rPr>
        <w:t>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D816" w14:textId="77777777" w:rsidR="00832D03" w:rsidRDefault="004B31C2">
    <w:pPr>
      <w:pStyle w:val="Header"/>
      <w:rPr>
        <w:b/>
        <w:sz w:val="28"/>
      </w:rPr>
    </w:pPr>
    <w:r>
      <w:rPr>
        <w:noProof/>
      </w:rPr>
      <w:drawing>
        <wp:anchor distT="0" distB="0" distL="114300" distR="114300" simplePos="0" relativeHeight="251658240" behindDoc="1" locked="0" layoutInCell="1" allowOverlap="1" wp14:anchorId="52328C26" wp14:editId="7837628C">
          <wp:simplePos x="0" y="0"/>
          <wp:positionH relativeFrom="column">
            <wp:posOffset>-742950</wp:posOffset>
          </wp:positionH>
          <wp:positionV relativeFrom="paragraph">
            <wp:posOffset>-396240</wp:posOffset>
          </wp:positionV>
          <wp:extent cx="7567930" cy="1085215"/>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85215"/>
                  </a:xfrm>
                  <a:prstGeom prst="rect">
                    <a:avLst/>
                  </a:prstGeom>
                  <a:noFill/>
                </pic:spPr>
              </pic:pic>
            </a:graphicData>
          </a:graphic>
          <wp14:sizeRelH relativeFrom="page">
            <wp14:pctWidth>0</wp14:pctWidth>
          </wp14:sizeRelH>
          <wp14:sizeRelV relativeFrom="page">
            <wp14:pctHeight>0</wp14:pctHeight>
          </wp14:sizeRelV>
        </wp:anchor>
      </w:drawing>
    </w:r>
  </w:p>
  <w:p w14:paraId="242D97D7" w14:textId="77777777" w:rsidR="00832D03" w:rsidRDefault="00832D03">
    <w:pPr>
      <w:pStyle w:val="Header"/>
      <w:rPr>
        <w:b/>
        <w:i/>
        <w:color w:val="000080"/>
        <w:sz w:val="20"/>
      </w:rPr>
    </w:pPr>
  </w:p>
  <w:p w14:paraId="0426D067" w14:textId="77777777" w:rsidR="00BC48FD" w:rsidRDefault="00BC48FD" w:rsidP="00BC48FD">
    <w:pPr>
      <w:jc w:val="center"/>
      <w:rPr>
        <w:rFonts w:asciiTheme="minorHAnsi" w:hAnsiTheme="minorHAnsi" w:cstheme="minorHAnsi"/>
        <w:color w:val="FFFFFF" w:themeColor="background1"/>
        <w:sz w:val="13"/>
        <w:szCs w:val="13"/>
      </w:rPr>
    </w:pPr>
  </w:p>
  <w:p w14:paraId="6015A2DC" w14:textId="77777777" w:rsidR="00832D03" w:rsidRPr="00BC48FD" w:rsidRDefault="00BC48FD" w:rsidP="00BC48FD">
    <w:pPr>
      <w:jc w:val="center"/>
      <w:rPr>
        <w:rFonts w:asciiTheme="minorHAnsi" w:hAnsiTheme="minorHAnsi" w:cstheme="minorHAnsi"/>
        <w:color w:val="FFFFFF" w:themeColor="background1"/>
        <w:sz w:val="13"/>
        <w:szCs w:val="13"/>
      </w:rPr>
    </w:pPr>
    <w:r w:rsidRPr="006C40A6">
      <w:rPr>
        <w:rFonts w:asciiTheme="minorHAnsi" w:hAnsiTheme="minorHAnsi" w:cstheme="minorHAnsi"/>
        <w:color w:val="FFFFFF" w:themeColor="background1"/>
        <w:sz w:val="13"/>
        <w:szCs w:val="13"/>
      </w:rPr>
      <w:t xml:space="preserve">PNRR “H2IOSC” - Missione </w:t>
    </w:r>
    <w:r w:rsidRPr="006C40A6">
      <w:rPr>
        <w:rFonts w:asciiTheme="minorHAnsi" w:hAnsiTheme="minorHAnsi" w:cstheme="minorHAnsi"/>
        <w:bCs/>
        <w:color w:val="FFFFFF" w:themeColor="background1"/>
        <w:sz w:val="13"/>
        <w:szCs w:val="13"/>
      </w:rPr>
      <w:t xml:space="preserve">4, “Istruzione e Ricerca” - </w:t>
    </w:r>
    <w:r w:rsidRPr="006C40A6">
      <w:rPr>
        <w:rFonts w:asciiTheme="minorHAnsi" w:hAnsiTheme="minorHAnsi" w:cstheme="minorHAnsi"/>
        <w:color w:val="FFFFFF" w:themeColor="background1"/>
        <w:sz w:val="13"/>
        <w:szCs w:val="13"/>
      </w:rPr>
      <w:t xml:space="preserve">Componente </w:t>
    </w:r>
    <w:r w:rsidRPr="006C40A6">
      <w:rPr>
        <w:rFonts w:asciiTheme="minorHAnsi" w:hAnsiTheme="minorHAnsi" w:cstheme="minorHAnsi"/>
        <w:bCs/>
        <w:color w:val="FFFFFF" w:themeColor="background1"/>
        <w:sz w:val="13"/>
        <w:szCs w:val="13"/>
      </w:rPr>
      <w:t>2, “Dalla ricerca all’impresa” – Linea di i</w:t>
    </w:r>
    <w:r w:rsidRPr="006C40A6">
      <w:rPr>
        <w:rFonts w:asciiTheme="minorHAnsi" w:hAnsiTheme="minorHAnsi" w:cstheme="minorHAnsi"/>
        <w:color w:val="FFFFFF" w:themeColor="background1"/>
        <w:sz w:val="13"/>
        <w:szCs w:val="13"/>
      </w:rPr>
      <w:t>nvestimento 3.1</w:t>
    </w:r>
    <w:r w:rsidRPr="006C40A6">
      <w:rPr>
        <w:rFonts w:asciiTheme="minorHAnsi" w:hAnsiTheme="minorHAnsi" w:cstheme="minorHAnsi"/>
        <w:color w:val="FFFFFF" w:themeColor="background1"/>
        <w:sz w:val="13"/>
        <w:szCs w:val="13"/>
        <w:lang w:eastAsia="en-US"/>
      </w:rPr>
      <w:t>,</w:t>
    </w:r>
    <w:r w:rsidR="002E584C">
      <w:rPr>
        <w:rFonts w:asciiTheme="minorHAnsi" w:hAnsiTheme="minorHAnsi" w:cstheme="minorHAnsi"/>
        <w:color w:val="FFFFFF" w:themeColor="background1"/>
        <w:sz w:val="13"/>
        <w:szCs w:val="13"/>
        <w:lang w:eastAsia="en-US"/>
      </w:rPr>
      <w:t xml:space="preserve"> </w:t>
    </w:r>
    <w:r w:rsidRPr="006C40A6">
      <w:rPr>
        <w:rFonts w:asciiTheme="minorHAnsi" w:hAnsiTheme="minorHAnsi" w:cstheme="minorHAnsi"/>
        <w:color w:val="FFFFFF" w:themeColor="background1"/>
        <w:sz w:val="13"/>
        <w:szCs w:val="13"/>
        <w:lang w:eastAsia="en-US"/>
      </w:rPr>
      <w:t xml:space="preserve">”Fondo per la realizzazione di un sistema integrato di infrastrutture di ricerca e innovazione“ </w:t>
    </w:r>
    <w:r w:rsidRPr="006C40A6">
      <w:rPr>
        <w:rFonts w:asciiTheme="minorHAnsi" w:hAnsiTheme="minorHAnsi" w:cstheme="minorHAnsi"/>
        <w:color w:val="FFFFFF" w:themeColor="background1"/>
        <w:sz w:val="13"/>
        <w:szCs w:val="13"/>
      </w:rPr>
      <w:t>Finanziato dall'Unione europea – NextGeneration EU – CUP</w:t>
    </w:r>
    <w:r>
      <w:rPr>
        <w:rFonts w:asciiTheme="minorHAnsi" w:hAnsiTheme="minorHAnsi" w:cstheme="minorHAnsi"/>
        <w:color w:val="FFFFFF" w:themeColor="background1"/>
        <w:sz w:val="13"/>
        <w:szCs w:val="13"/>
      </w:rPr>
      <w:t xml:space="preserve"> </w:t>
    </w:r>
    <w:r w:rsidRPr="006C40A6">
      <w:rPr>
        <w:rFonts w:asciiTheme="minorHAnsi" w:hAnsiTheme="minorHAnsi" w:cstheme="minorHAnsi"/>
        <w:color w:val="FFFFFF" w:themeColor="background1"/>
        <w:sz w:val="13"/>
        <w:szCs w:val="13"/>
      </w:rPr>
      <w:t xml:space="preserve">B63C22000730005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1A3C" w14:textId="77777777" w:rsidR="00832D03" w:rsidRDefault="00832D03">
    <w:pPr>
      <w:pStyle w:val="Header"/>
      <w:jc w:val="center"/>
      <w:rPr>
        <w:b/>
        <w:sz w:val="28"/>
      </w:rPr>
    </w:pPr>
    <w:r>
      <w:rPr>
        <w:noProof/>
        <w:lang w:eastAsia="it-IT"/>
      </w:rPr>
      <w:drawing>
        <wp:anchor distT="0" distB="0" distL="114300" distR="114300" simplePos="0" relativeHeight="251657216" behindDoc="0" locked="0" layoutInCell="1" allowOverlap="1" wp14:anchorId="699F596A" wp14:editId="21362BCC">
          <wp:simplePos x="0" y="0"/>
          <wp:positionH relativeFrom="margin">
            <wp:align>center</wp:align>
          </wp:positionH>
          <wp:positionV relativeFrom="paragraph">
            <wp:posOffset>-392430</wp:posOffset>
          </wp:positionV>
          <wp:extent cx="7560000" cy="982800"/>
          <wp:effectExtent l="0" t="0" r="3175" b="8255"/>
          <wp:wrapNone/>
          <wp:docPr id="1134406201" name="Picture 113440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B90"/>
    <w:multiLevelType w:val="hybridMultilevel"/>
    <w:tmpl w:val="22EAE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972"/>
    <w:multiLevelType w:val="hybridMultilevel"/>
    <w:tmpl w:val="4B3A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168BC"/>
    <w:multiLevelType w:val="hybridMultilevel"/>
    <w:tmpl w:val="8CDA03A6"/>
    <w:lvl w:ilvl="0" w:tplc="49C2FC8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7E7D72"/>
    <w:multiLevelType w:val="hybridMultilevel"/>
    <w:tmpl w:val="B6A44194"/>
    <w:lvl w:ilvl="0" w:tplc="F594D6E2">
      <w:numFmt w:val="bullet"/>
      <w:lvlText w:val=""/>
      <w:lvlJc w:val="left"/>
      <w:pPr>
        <w:ind w:left="822" w:hanging="360"/>
      </w:pPr>
      <w:rPr>
        <w:rFonts w:ascii="Symbol" w:eastAsia="Symbol" w:hAnsi="Symbol" w:cs="Symbol" w:hint="default"/>
        <w:w w:val="100"/>
        <w:sz w:val="24"/>
        <w:szCs w:val="24"/>
      </w:rPr>
    </w:lvl>
    <w:lvl w:ilvl="1" w:tplc="04100005">
      <w:start w:val="1"/>
      <w:numFmt w:val="bullet"/>
      <w:lvlText w:val=""/>
      <w:lvlJc w:val="left"/>
      <w:pPr>
        <w:ind w:left="1722" w:hanging="360"/>
      </w:pPr>
      <w:rPr>
        <w:rFonts w:ascii="Wingdings" w:hAnsi="Wingdings" w:hint="default"/>
      </w:rPr>
    </w:lvl>
    <w:lvl w:ilvl="2" w:tplc="6FC44A74">
      <w:numFmt w:val="bullet"/>
      <w:lvlText w:val="•"/>
      <w:lvlJc w:val="left"/>
      <w:pPr>
        <w:ind w:left="2624" w:hanging="360"/>
      </w:pPr>
      <w:rPr>
        <w:rFonts w:hint="default"/>
      </w:rPr>
    </w:lvl>
    <w:lvl w:ilvl="3" w:tplc="DB865FAA">
      <w:numFmt w:val="bullet"/>
      <w:lvlText w:val="•"/>
      <w:lvlJc w:val="left"/>
      <w:pPr>
        <w:ind w:left="3526" w:hanging="360"/>
      </w:pPr>
      <w:rPr>
        <w:rFonts w:hint="default"/>
      </w:rPr>
    </w:lvl>
    <w:lvl w:ilvl="4" w:tplc="89BA297A">
      <w:numFmt w:val="bullet"/>
      <w:lvlText w:val="•"/>
      <w:lvlJc w:val="left"/>
      <w:pPr>
        <w:ind w:left="4428" w:hanging="360"/>
      </w:pPr>
      <w:rPr>
        <w:rFonts w:hint="default"/>
      </w:rPr>
    </w:lvl>
    <w:lvl w:ilvl="5" w:tplc="9CD060AC">
      <w:numFmt w:val="bullet"/>
      <w:lvlText w:val="•"/>
      <w:lvlJc w:val="left"/>
      <w:pPr>
        <w:ind w:left="5330" w:hanging="360"/>
      </w:pPr>
      <w:rPr>
        <w:rFonts w:hint="default"/>
      </w:rPr>
    </w:lvl>
    <w:lvl w:ilvl="6" w:tplc="0962535A">
      <w:numFmt w:val="bullet"/>
      <w:lvlText w:val="•"/>
      <w:lvlJc w:val="left"/>
      <w:pPr>
        <w:ind w:left="6232" w:hanging="360"/>
      </w:pPr>
      <w:rPr>
        <w:rFonts w:hint="default"/>
      </w:rPr>
    </w:lvl>
    <w:lvl w:ilvl="7" w:tplc="0728EEB6">
      <w:numFmt w:val="bullet"/>
      <w:lvlText w:val="•"/>
      <w:lvlJc w:val="left"/>
      <w:pPr>
        <w:ind w:left="7134" w:hanging="360"/>
      </w:pPr>
      <w:rPr>
        <w:rFonts w:hint="default"/>
      </w:rPr>
    </w:lvl>
    <w:lvl w:ilvl="8" w:tplc="85E4DD82">
      <w:numFmt w:val="bullet"/>
      <w:lvlText w:val="•"/>
      <w:lvlJc w:val="left"/>
      <w:pPr>
        <w:ind w:left="8036" w:hanging="360"/>
      </w:pPr>
      <w:rPr>
        <w:rFonts w:hint="default"/>
      </w:rPr>
    </w:lvl>
  </w:abstractNum>
  <w:abstractNum w:abstractNumId="5" w15:restartNumberingAfterBreak="0">
    <w:nsid w:val="1DDE77AC"/>
    <w:multiLevelType w:val="hybridMultilevel"/>
    <w:tmpl w:val="AF7EE13E"/>
    <w:lvl w:ilvl="0" w:tplc="CDB89BB2">
      <w:numFmt w:val="bullet"/>
      <w:lvlText w:val=""/>
      <w:lvlJc w:val="left"/>
      <w:pPr>
        <w:ind w:left="532" w:hanging="426"/>
      </w:pPr>
      <w:rPr>
        <w:rFonts w:ascii="Symbol" w:eastAsia="Symbol" w:hAnsi="Symbol" w:cs="Symbol" w:hint="default"/>
        <w:b w:val="0"/>
        <w:bCs w:val="0"/>
        <w:i w:val="0"/>
        <w:iCs w:val="0"/>
        <w:spacing w:val="0"/>
        <w:w w:val="100"/>
        <w:sz w:val="20"/>
        <w:szCs w:val="20"/>
        <w:lang w:val="it-IT" w:eastAsia="en-US" w:bidi="ar-SA"/>
      </w:rPr>
    </w:lvl>
    <w:lvl w:ilvl="1" w:tplc="7B8C3D78">
      <w:numFmt w:val="bullet"/>
      <w:lvlText w:val="•"/>
      <w:lvlJc w:val="left"/>
      <w:pPr>
        <w:ind w:left="1195" w:hanging="426"/>
      </w:pPr>
      <w:rPr>
        <w:rFonts w:hint="default"/>
        <w:lang w:val="it-IT" w:eastAsia="en-US" w:bidi="ar-SA"/>
      </w:rPr>
    </w:lvl>
    <w:lvl w:ilvl="2" w:tplc="745C648A">
      <w:numFmt w:val="bullet"/>
      <w:lvlText w:val="•"/>
      <w:lvlJc w:val="left"/>
      <w:pPr>
        <w:ind w:left="1850" w:hanging="426"/>
      </w:pPr>
      <w:rPr>
        <w:rFonts w:hint="default"/>
        <w:lang w:val="it-IT" w:eastAsia="en-US" w:bidi="ar-SA"/>
      </w:rPr>
    </w:lvl>
    <w:lvl w:ilvl="3" w:tplc="8EF83D70">
      <w:numFmt w:val="bullet"/>
      <w:lvlText w:val="•"/>
      <w:lvlJc w:val="left"/>
      <w:pPr>
        <w:ind w:left="2506" w:hanging="426"/>
      </w:pPr>
      <w:rPr>
        <w:rFonts w:hint="default"/>
        <w:lang w:val="it-IT" w:eastAsia="en-US" w:bidi="ar-SA"/>
      </w:rPr>
    </w:lvl>
    <w:lvl w:ilvl="4" w:tplc="58843C48">
      <w:numFmt w:val="bullet"/>
      <w:lvlText w:val="•"/>
      <w:lvlJc w:val="left"/>
      <w:pPr>
        <w:ind w:left="3161" w:hanging="426"/>
      </w:pPr>
      <w:rPr>
        <w:rFonts w:hint="default"/>
        <w:lang w:val="it-IT" w:eastAsia="en-US" w:bidi="ar-SA"/>
      </w:rPr>
    </w:lvl>
    <w:lvl w:ilvl="5" w:tplc="E90ACD4C">
      <w:numFmt w:val="bullet"/>
      <w:lvlText w:val="•"/>
      <w:lvlJc w:val="left"/>
      <w:pPr>
        <w:ind w:left="3817" w:hanging="426"/>
      </w:pPr>
      <w:rPr>
        <w:rFonts w:hint="default"/>
        <w:lang w:val="it-IT" w:eastAsia="en-US" w:bidi="ar-SA"/>
      </w:rPr>
    </w:lvl>
    <w:lvl w:ilvl="6" w:tplc="8CFC2B5A">
      <w:numFmt w:val="bullet"/>
      <w:lvlText w:val="•"/>
      <w:lvlJc w:val="left"/>
      <w:pPr>
        <w:ind w:left="4472" w:hanging="426"/>
      </w:pPr>
      <w:rPr>
        <w:rFonts w:hint="default"/>
        <w:lang w:val="it-IT" w:eastAsia="en-US" w:bidi="ar-SA"/>
      </w:rPr>
    </w:lvl>
    <w:lvl w:ilvl="7" w:tplc="9578B62E">
      <w:numFmt w:val="bullet"/>
      <w:lvlText w:val="•"/>
      <w:lvlJc w:val="left"/>
      <w:pPr>
        <w:ind w:left="5127" w:hanging="426"/>
      </w:pPr>
      <w:rPr>
        <w:rFonts w:hint="default"/>
        <w:lang w:val="it-IT" w:eastAsia="en-US" w:bidi="ar-SA"/>
      </w:rPr>
    </w:lvl>
    <w:lvl w:ilvl="8" w:tplc="9CCEF3E0">
      <w:numFmt w:val="bullet"/>
      <w:lvlText w:val="•"/>
      <w:lvlJc w:val="left"/>
      <w:pPr>
        <w:ind w:left="5783" w:hanging="426"/>
      </w:pPr>
      <w:rPr>
        <w:rFonts w:hint="default"/>
        <w:lang w:val="it-IT" w:eastAsia="en-US" w:bidi="ar-SA"/>
      </w:rPr>
    </w:lvl>
  </w:abstractNum>
  <w:abstractNum w:abstractNumId="6" w15:restartNumberingAfterBreak="0">
    <w:nsid w:val="2918289E"/>
    <w:multiLevelType w:val="hybridMultilevel"/>
    <w:tmpl w:val="850489B0"/>
    <w:lvl w:ilvl="0" w:tplc="87E6E958">
      <w:start w:val="1"/>
      <w:numFmt w:val="decimal"/>
      <w:lvlText w:val="RPV-%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E5812F8"/>
    <w:multiLevelType w:val="hybridMultilevel"/>
    <w:tmpl w:val="E578C76C"/>
    <w:lvl w:ilvl="0" w:tplc="49C2FC8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ED31458"/>
    <w:multiLevelType w:val="hybridMultilevel"/>
    <w:tmpl w:val="6D84E2EA"/>
    <w:lvl w:ilvl="0" w:tplc="49C2FC8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A6F6E5D"/>
    <w:multiLevelType w:val="hybridMultilevel"/>
    <w:tmpl w:val="7E0041AC"/>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E63AC4"/>
    <w:multiLevelType w:val="hybridMultilevel"/>
    <w:tmpl w:val="63926D4C"/>
    <w:lvl w:ilvl="0" w:tplc="6B0AB900">
      <w:numFmt w:val="bullet"/>
      <w:lvlText w:val=""/>
      <w:lvlJc w:val="left"/>
      <w:pPr>
        <w:ind w:left="466" w:hanging="360"/>
      </w:pPr>
      <w:rPr>
        <w:rFonts w:ascii="Symbol" w:eastAsia="Symbol" w:hAnsi="Symbol" w:cs="Symbol" w:hint="default"/>
        <w:b w:val="0"/>
        <w:bCs w:val="0"/>
        <w:i w:val="0"/>
        <w:iCs w:val="0"/>
        <w:spacing w:val="0"/>
        <w:w w:val="100"/>
        <w:sz w:val="20"/>
        <w:szCs w:val="20"/>
        <w:lang w:val="it-IT" w:eastAsia="en-US" w:bidi="ar-SA"/>
      </w:rPr>
    </w:lvl>
    <w:lvl w:ilvl="1" w:tplc="A4500120">
      <w:numFmt w:val="bullet"/>
      <w:lvlText w:val="•"/>
      <w:lvlJc w:val="left"/>
      <w:pPr>
        <w:ind w:left="1123" w:hanging="360"/>
      </w:pPr>
      <w:rPr>
        <w:rFonts w:hint="default"/>
        <w:lang w:val="it-IT" w:eastAsia="en-US" w:bidi="ar-SA"/>
      </w:rPr>
    </w:lvl>
    <w:lvl w:ilvl="2" w:tplc="A928E896">
      <w:numFmt w:val="bullet"/>
      <w:lvlText w:val="•"/>
      <w:lvlJc w:val="left"/>
      <w:pPr>
        <w:ind w:left="1786" w:hanging="360"/>
      </w:pPr>
      <w:rPr>
        <w:rFonts w:hint="default"/>
        <w:lang w:val="it-IT" w:eastAsia="en-US" w:bidi="ar-SA"/>
      </w:rPr>
    </w:lvl>
    <w:lvl w:ilvl="3" w:tplc="51268EF8">
      <w:numFmt w:val="bullet"/>
      <w:lvlText w:val="•"/>
      <w:lvlJc w:val="left"/>
      <w:pPr>
        <w:ind w:left="2450" w:hanging="360"/>
      </w:pPr>
      <w:rPr>
        <w:rFonts w:hint="default"/>
        <w:lang w:val="it-IT" w:eastAsia="en-US" w:bidi="ar-SA"/>
      </w:rPr>
    </w:lvl>
    <w:lvl w:ilvl="4" w:tplc="2810687C">
      <w:numFmt w:val="bullet"/>
      <w:lvlText w:val="•"/>
      <w:lvlJc w:val="left"/>
      <w:pPr>
        <w:ind w:left="3113" w:hanging="360"/>
      </w:pPr>
      <w:rPr>
        <w:rFonts w:hint="default"/>
        <w:lang w:val="it-IT" w:eastAsia="en-US" w:bidi="ar-SA"/>
      </w:rPr>
    </w:lvl>
    <w:lvl w:ilvl="5" w:tplc="C65412E2">
      <w:numFmt w:val="bullet"/>
      <w:lvlText w:val="•"/>
      <w:lvlJc w:val="left"/>
      <w:pPr>
        <w:ind w:left="3777" w:hanging="360"/>
      </w:pPr>
      <w:rPr>
        <w:rFonts w:hint="default"/>
        <w:lang w:val="it-IT" w:eastAsia="en-US" w:bidi="ar-SA"/>
      </w:rPr>
    </w:lvl>
    <w:lvl w:ilvl="6" w:tplc="EB72FD5E">
      <w:numFmt w:val="bullet"/>
      <w:lvlText w:val="•"/>
      <w:lvlJc w:val="left"/>
      <w:pPr>
        <w:ind w:left="4440" w:hanging="360"/>
      </w:pPr>
      <w:rPr>
        <w:rFonts w:hint="default"/>
        <w:lang w:val="it-IT" w:eastAsia="en-US" w:bidi="ar-SA"/>
      </w:rPr>
    </w:lvl>
    <w:lvl w:ilvl="7" w:tplc="CB7AA168">
      <w:numFmt w:val="bullet"/>
      <w:lvlText w:val="•"/>
      <w:lvlJc w:val="left"/>
      <w:pPr>
        <w:ind w:left="5103" w:hanging="360"/>
      </w:pPr>
      <w:rPr>
        <w:rFonts w:hint="default"/>
        <w:lang w:val="it-IT" w:eastAsia="en-US" w:bidi="ar-SA"/>
      </w:rPr>
    </w:lvl>
    <w:lvl w:ilvl="8" w:tplc="91C23D56">
      <w:numFmt w:val="bullet"/>
      <w:lvlText w:val="•"/>
      <w:lvlJc w:val="left"/>
      <w:pPr>
        <w:ind w:left="5767" w:hanging="360"/>
      </w:pPr>
      <w:rPr>
        <w:rFonts w:hint="default"/>
        <w:lang w:val="it-IT" w:eastAsia="en-US" w:bidi="ar-SA"/>
      </w:rPr>
    </w:lvl>
  </w:abstractNum>
  <w:abstractNum w:abstractNumId="11" w15:restartNumberingAfterBreak="0">
    <w:nsid w:val="4B2D3101"/>
    <w:multiLevelType w:val="hybridMultilevel"/>
    <w:tmpl w:val="69007FE8"/>
    <w:lvl w:ilvl="0" w:tplc="6FC0B48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9E09E1"/>
    <w:multiLevelType w:val="hybridMultilevel"/>
    <w:tmpl w:val="36A480BC"/>
    <w:lvl w:ilvl="0" w:tplc="6FC44A74">
      <w:numFmt w:val="bullet"/>
      <w:lvlText w:val="•"/>
      <w:lvlJc w:val="left"/>
      <w:pPr>
        <w:ind w:left="360" w:hanging="360"/>
      </w:pPr>
      <w:rPr>
        <w:rFonts w:hint="default"/>
      </w:rPr>
    </w:lvl>
    <w:lvl w:ilvl="1" w:tplc="08090003">
      <w:start w:val="1"/>
      <w:numFmt w:val="bullet"/>
      <w:lvlText w:val="o"/>
      <w:lvlJc w:val="left"/>
      <w:pPr>
        <w:ind w:left="-824" w:hanging="360"/>
      </w:pPr>
      <w:rPr>
        <w:rFonts w:ascii="Courier New" w:hAnsi="Courier New" w:cs="Courier New" w:hint="default"/>
      </w:rPr>
    </w:lvl>
    <w:lvl w:ilvl="2" w:tplc="08090005">
      <w:start w:val="1"/>
      <w:numFmt w:val="bullet"/>
      <w:lvlText w:val=""/>
      <w:lvlJc w:val="left"/>
      <w:pPr>
        <w:ind w:left="-104" w:hanging="360"/>
      </w:pPr>
      <w:rPr>
        <w:rFonts w:ascii="Wingdings" w:hAnsi="Wingdings" w:hint="default"/>
      </w:rPr>
    </w:lvl>
    <w:lvl w:ilvl="3" w:tplc="08090001">
      <w:start w:val="1"/>
      <w:numFmt w:val="bullet"/>
      <w:lvlText w:val=""/>
      <w:lvlJc w:val="left"/>
      <w:pPr>
        <w:ind w:left="616" w:hanging="360"/>
      </w:pPr>
      <w:rPr>
        <w:rFonts w:ascii="Symbol" w:hAnsi="Symbol" w:hint="default"/>
      </w:rPr>
    </w:lvl>
    <w:lvl w:ilvl="4" w:tplc="08090003" w:tentative="1">
      <w:start w:val="1"/>
      <w:numFmt w:val="bullet"/>
      <w:lvlText w:val="o"/>
      <w:lvlJc w:val="left"/>
      <w:pPr>
        <w:ind w:left="1336" w:hanging="360"/>
      </w:pPr>
      <w:rPr>
        <w:rFonts w:ascii="Courier New" w:hAnsi="Courier New" w:cs="Courier New" w:hint="default"/>
      </w:rPr>
    </w:lvl>
    <w:lvl w:ilvl="5" w:tplc="08090005" w:tentative="1">
      <w:start w:val="1"/>
      <w:numFmt w:val="bullet"/>
      <w:lvlText w:val=""/>
      <w:lvlJc w:val="left"/>
      <w:pPr>
        <w:ind w:left="2056" w:hanging="360"/>
      </w:pPr>
      <w:rPr>
        <w:rFonts w:ascii="Wingdings" w:hAnsi="Wingdings" w:hint="default"/>
      </w:rPr>
    </w:lvl>
    <w:lvl w:ilvl="6" w:tplc="08090001" w:tentative="1">
      <w:start w:val="1"/>
      <w:numFmt w:val="bullet"/>
      <w:lvlText w:val=""/>
      <w:lvlJc w:val="left"/>
      <w:pPr>
        <w:ind w:left="2776" w:hanging="360"/>
      </w:pPr>
      <w:rPr>
        <w:rFonts w:ascii="Symbol" w:hAnsi="Symbol" w:hint="default"/>
      </w:rPr>
    </w:lvl>
    <w:lvl w:ilvl="7" w:tplc="08090003" w:tentative="1">
      <w:start w:val="1"/>
      <w:numFmt w:val="bullet"/>
      <w:lvlText w:val="o"/>
      <w:lvlJc w:val="left"/>
      <w:pPr>
        <w:ind w:left="3496" w:hanging="360"/>
      </w:pPr>
      <w:rPr>
        <w:rFonts w:ascii="Courier New" w:hAnsi="Courier New" w:cs="Courier New" w:hint="default"/>
      </w:rPr>
    </w:lvl>
    <w:lvl w:ilvl="8" w:tplc="08090005" w:tentative="1">
      <w:start w:val="1"/>
      <w:numFmt w:val="bullet"/>
      <w:lvlText w:val=""/>
      <w:lvlJc w:val="left"/>
      <w:pPr>
        <w:ind w:left="4216" w:hanging="360"/>
      </w:pPr>
      <w:rPr>
        <w:rFonts w:ascii="Wingdings" w:hAnsi="Wingdings" w:hint="default"/>
      </w:rPr>
    </w:lvl>
  </w:abstractNum>
  <w:abstractNum w:abstractNumId="13" w15:restartNumberingAfterBreak="0">
    <w:nsid w:val="5568441A"/>
    <w:multiLevelType w:val="multilevel"/>
    <w:tmpl w:val="FA4A913A"/>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6A45F8"/>
    <w:multiLevelType w:val="hybridMultilevel"/>
    <w:tmpl w:val="D87A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A10353"/>
    <w:multiLevelType w:val="hybridMultilevel"/>
    <w:tmpl w:val="62FA6EB8"/>
    <w:lvl w:ilvl="0" w:tplc="6FC0B48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36628E"/>
    <w:multiLevelType w:val="hybridMultilevel"/>
    <w:tmpl w:val="35AC882A"/>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8" w15:restartNumberingAfterBreak="0">
    <w:nsid w:val="78B204CA"/>
    <w:multiLevelType w:val="hybridMultilevel"/>
    <w:tmpl w:val="F2EA9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4"/>
  </w:num>
  <w:num w:numId="5">
    <w:abstractNumId w:val="10"/>
  </w:num>
  <w:num w:numId="6">
    <w:abstractNumId w:val="5"/>
  </w:num>
  <w:num w:numId="7">
    <w:abstractNumId w:val="12"/>
  </w:num>
  <w:num w:numId="8">
    <w:abstractNumId w:val="9"/>
  </w:num>
  <w:num w:numId="9">
    <w:abstractNumId w:val="0"/>
  </w:num>
  <w:num w:numId="10">
    <w:abstractNumId w:val="18"/>
  </w:num>
  <w:num w:numId="11">
    <w:abstractNumId w:val="17"/>
  </w:num>
  <w:num w:numId="12">
    <w:abstractNumId w:val="3"/>
  </w:num>
  <w:num w:numId="13">
    <w:abstractNumId w:val="6"/>
  </w:num>
  <w:num w:numId="14">
    <w:abstractNumId w:val="7"/>
  </w:num>
  <w:num w:numId="15">
    <w:abstractNumId w:val="8"/>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4"/>
  </w:num>
  <w:num w:numId="30">
    <w:abstractNumId w:val="2"/>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5"/>
  </w:num>
  <w:num w:numId="4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79"/>
    <w:rsid w:val="00002636"/>
    <w:rsid w:val="00005810"/>
    <w:rsid w:val="00011888"/>
    <w:rsid w:val="00011951"/>
    <w:rsid w:val="00012432"/>
    <w:rsid w:val="00015297"/>
    <w:rsid w:val="0001578B"/>
    <w:rsid w:val="00015AC3"/>
    <w:rsid w:val="00017A69"/>
    <w:rsid w:val="00021BDF"/>
    <w:rsid w:val="00027094"/>
    <w:rsid w:val="00027419"/>
    <w:rsid w:val="000302CB"/>
    <w:rsid w:val="0003255E"/>
    <w:rsid w:val="00033341"/>
    <w:rsid w:val="00036291"/>
    <w:rsid w:val="00037409"/>
    <w:rsid w:val="00042B6C"/>
    <w:rsid w:val="00042FF7"/>
    <w:rsid w:val="0004637F"/>
    <w:rsid w:val="00052CAA"/>
    <w:rsid w:val="000562A9"/>
    <w:rsid w:val="00057AC5"/>
    <w:rsid w:val="00060828"/>
    <w:rsid w:val="0006174B"/>
    <w:rsid w:val="00065F69"/>
    <w:rsid w:val="000707C9"/>
    <w:rsid w:val="00070E38"/>
    <w:rsid w:val="00072602"/>
    <w:rsid w:val="00076406"/>
    <w:rsid w:val="00077139"/>
    <w:rsid w:val="0007713A"/>
    <w:rsid w:val="0008249B"/>
    <w:rsid w:val="000826E4"/>
    <w:rsid w:val="00083F0A"/>
    <w:rsid w:val="00083F6C"/>
    <w:rsid w:val="000845D5"/>
    <w:rsid w:val="00084DEA"/>
    <w:rsid w:val="000856E0"/>
    <w:rsid w:val="00090481"/>
    <w:rsid w:val="0009197D"/>
    <w:rsid w:val="00094B5A"/>
    <w:rsid w:val="00096943"/>
    <w:rsid w:val="000A36FF"/>
    <w:rsid w:val="000A4428"/>
    <w:rsid w:val="000A4BD0"/>
    <w:rsid w:val="000A6706"/>
    <w:rsid w:val="000A7BA8"/>
    <w:rsid w:val="000A7F38"/>
    <w:rsid w:val="000B0BDC"/>
    <w:rsid w:val="000B26BB"/>
    <w:rsid w:val="000B2C66"/>
    <w:rsid w:val="000B414D"/>
    <w:rsid w:val="000C0D7F"/>
    <w:rsid w:val="000C1729"/>
    <w:rsid w:val="000C3DFA"/>
    <w:rsid w:val="000C59E4"/>
    <w:rsid w:val="000C5E76"/>
    <w:rsid w:val="000D54F7"/>
    <w:rsid w:val="000D6B4B"/>
    <w:rsid w:val="000D7033"/>
    <w:rsid w:val="000D7CDD"/>
    <w:rsid w:val="000E2209"/>
    <w:rsid w:val="000E3EE3"/>
    <w:rsid w:val="000E4853"/>
    <w:rsid w:val="000E68BA"/>
    <w:rsid w:val="000F4837"/>
    <w:rsid w:val="000F7BC3"/>
    <w:rsid w:val="001011E7"/>
    <w:rsid w:val="001036C7"/>
    <w:rsid w:val="0010595F"/>
    <w:rsid w:val="00106E6F"/>
    <w:rsid w:val="00115D3E"/>
    <w:rsid w:val="00117A48"/>
    <w:rsid w:val="00117A54"/>
    <w:rsid w:val="001227F0"/>
    <w:rsid w:val="001249F8"/>
    <w:rsid w:val="00126535"/>
    <w:rsid w:val="00131805"/>
    <w:rsid w:val="00132139"/>
    <w:rsid w:val="001333C0"/>
    <w:rsid w:val="00133F21"/>
    <w:rsid w:val="0013667B"/>
    <w:rsid w:val="00137814"/>
    <w:rsid w:val="00137E6D"/>
    <w:rsid w:val="00141D61"/>
    <w:rsid w:val="00150ECA"/>
    <w:rsid w:val="001561A9"/>
    <w:rsid w:val="001604C9"/>
    <w:rsid w:val="0017045A"/>
    <w:rsid w:val="00172754"/>
    <w:rsid w:val="00177E13"/>
    <w:rsid w:val="00180F31"/>
    <w:rsid w:val="00183A74"/>
    <w:rsid w:val="00186125"/>
    <w:rsid w:val="00186DA7"/>
    <w:rsid w:val="001874FA"/>
    <w:rsid w:val="0019046F"/>
    <w:rsid w:val="001969F9"/>
    <w:rsid w:val="001A090B"/>
    <w:rsid w:val="001A1235"/>
    <w:rsid w:val="001A37A3"/>
    <w:rsid w:val="001A4F65"/>
    <w:rsid w:val="001A547D"/>
    <w:rsid w:val="001B1B41"/>
    <w:rsid w:val="001B2CE6"/>
    <w:rsid w:val="001B4BA7"/>
    <w:rsid w:val="001C4455"/>
    <w:rsid w:val="001C49AA"/>
    <w:rsid w:val="001C4B1E"/>
    <w:rsid w:val="001C5CB2"/>
    <w:rsid w:val="001D2812"/>
    <w:rsid w:val="001D72A8"/>
    <w:rsid w:val="001E0023"/>
    <w:rsid w:val="001E1F18"/>
    <w:rsid w:val="001E4796"/>
    <w:rsid w:val="001E67E4"/>
    <w:rsid w:val="001F05F8"/>
    <w:rsid w:val="001F2DBC"/>
    <w:rsid w:val="001F4165"/>
    <w:rsid w:val="001F56A9"/>
    <w:rsid w:val="001F671C"/>
    <w:rsid w:val="001F6C3C"/>
    <w:rsid w:val="001F724F"/>
    <w:rsid w:val="0020430E"/>
    <w:rsid w:val="00204F1F"/>
    <w:rsid w:val="0021796D"/>
    <w:rsid w:val="002212CA"/>
    <w:rsid w:val="00231824"/>
    <w:rsid w:val="00233CA7"/>
    <w:rsid w:val="00233ED0"/>
    <w:rsid w:val="00236DB7"/>
    <w:rsid w:val="002419AE"/>
    <w:rsid w:val="002421EA"/>
    <w:rsid w:val="0024258C"/>
    <w:rsid w:val="00247859"/>
    <w:rsid w:val="00253D96"/>
    <w:rsid w:val="0025514E"/>
    <w:rsid w:val="002551A6"/>
    <w:rsid w:val="00260217"/>
    <w:rsid w:val="00264F01"/>
    <w:rsid w:val="00271402"/>
    <w:rsid w:val="0027456C"/>
    <w:rsid w:val="002778CE"/>
    <w:rsid w:val="002822A9"/>
    <w:rsid w:val="00282E2D"/>
    <w:rsid w:val="002871B4"/>
    <w:rsid w:val="00292754"/>
    <w:rsid w:val="00292B13"/>
    <w:rsid w:val="00295F05"/>
    <w:rsid w:val="002A2FB8"/>
    <w:rsid w:val="002A60D6"/>
    <w:rsid w:val="002B07F6"/>
    <w:rsid w:val="002B29F4"/>
    <w:rsid w:val="002B6376"/>
    <w:rsid w:val="002B67D6"/>
    <w:rsid w:val="002B71EB"/>
    <w:rsid w:val="002C1F52"/>
    <w:rsid w:val="002C3266"/>
    <w:rsid w:val="002C51C9"/>
    <w:rsid w:val="002C660A"/>
    <w:rsid w:val="002C6DCA"/>
    <w:rsid w:val="002D51D2"/>
    <w:rsid w:val="002D5E47"/>
    <w:rsid w:val="002E2883"/>
    <w:rsid w:val="002E3873"/>
    <w:rsid w:val="002E4004"/>
    <w:rsid w:val="002E584C"/>
    <w:rsid w:val="002E5C3C"/>
    <w:rsid w:val="002F135B"/>
    <w:rsid w:val="002F1FA4"/>
    <w:rsid w:val="002F272F"/>
    <w:rsid w:val="002F27BC"/>
    <w:rsid w:val="002F32A8"/>
    <w:rsid w:val="002F39E8"/>
    <w:rsid w:val="002F6A51"/>
    <w:rsid w:val="002F6F87"/>
    <w:rsid w:val="00321B90"/>
    <w:rsid w:val="00322125"/>
    <w:rsid w:val="003243AB"/>
    <w:rsid w:val="0033140B"/>
    <w:rsid w:val="00331808"/>
    <w:rsid w:val="003335BA"/>
    <w:rsid w:val="0033444E"/>
    <w:rsid w:val="003359D6"/>
    <w:rsid w:val="00335A45"/>
    <w:rsid w:val="0033756E"/>
    <w:rsid w:val="00343CA1"/>
    <w:rsid w:val="0034716B"/>
    <w:rsid w:val="003517C6"/>
    <w:rsid w:val="00356397"/>
    <w:rsid w:val="00360E1A"/>
    <w:rsid w:val="00362715"/>
    <w:rsid w:val="00362AA9"/>
    <w:rsid w:val="00366FDC"/>
    <w:rsid w:val="00373C2C"/>
    <w:rsid w:val="00376FD4"/>
    <w:rsid w:val="0038106C"/>
    <w:rsid w:val="003830B4"/>
    <w:rsid w:val="003845DA"/>
    <w:rsid w:val="00391765"/>
    <w:rsid w:val="00391A36"/>
    <w:rsid w:val="00392EE6"/>
    <w:rsid w:val="00393104"/>
    <w:rsid w:val="003A07A9"/>
    <w:rsid w:val="003A3D87"/>
    <w:rsid w:val="003A4EC1"/>
    <w:rsid w:val="003B0C2D"/>
    <w:rsid w:val="003B1F1F"/>
    <w:rsid w:val="003B2444"/>
    <w:rsid w:val="003B2E63"/>
    <w:rsid w:val="003B4AA6"/>
    <w:rsid w:val="003B5819"/>
    <w:rsid w:val="003B5FF1"/>
    <w:rsid w:val="003B743A"/>
    <w:rsid w:val="003C3328"/>
    <w:rsid w:val="003C3603"/>
    <w:rsid w:val="003D0BF8"/>
    <w:rsid w:val="003D3996"/>
    <w:rsid w:val="003D4B4B"/>
    <w:rsid w:val="003D5F6C"/>
    <w:rsid w:val="003E0121"/>
    <w:rsid w:val="003E1C52"/>
    <w:rsid w:val="003F247D"/>
    <w:rsid w:val="003F3385"/>
    <w:rsid w:val="003F38D5"/>
    <w:rsid w:val="003F44CA"/>
    <w:rsid w:val="003F4A2A"/>
    <w:rsid w:val="003F6A2B"/>
    <w:rsid w:val="003F73FA"/>
    <w:rsid w:val="004005A9"/>
    <w:rsid w:val="00403311"/>
    <w:rsid w:val="00417784"/>
    <w:rsid w:val="00420F49"/>
    <w:rsid w:val="004220BC"/>
    <w:rsid w:val="00423334"/>
    <w:rsid w:val="0042457B"/>
    <w:rsid w:val="0042535B"/>
    <w:rsid w:val="004349BF"/>
    <w:rsid w:val="00436AAE"/>
    <w:rsid w:val="00436F74"/>
    <w:rsid w:val="004420E3"/>
    <w:rsid w:val="004451D3"/>
    <w:rsid w:val="00447EEF"/>
    <w:rsid w:val="00450C25"/>
    <w:rsid w:val="00451581"/>
    <w:rsid w:val="0045385F"/>
    <w:rsid w:val="00453C33"/>
    <w:rsid w:val="00454B81"/>
    <w:rsid w:val="0045604F"/>
    <w:rsid w:val="004614A8"/>
    <w:rsid w:val="00462BDE"/>
    <w:rsid w:val="004667CE"/>
    <w:rsid w:val="00467340"/>
    <w:rsid w:val="0046778D"/>
    <w:rsid w:val="00471744"/>
    <w:rsid w:val="0047414C"/>
    <w:rsid w:val="004744A4"/>
    <w:rsid w:val="00474FFC"/>
    <w:rsid w:val="004775EC"/>
    <w:rsid w:val="00477E42"/>
    <w:rsid w:val="00481516"/>
    <w:rsid w:val="00484E1A"/>
    <w:rsid w:val="00486A99"/>
    <w:rsid w:val="00494613"/>
    <w:rsid w:val="004A33A0"/>
    <w:rsid w:val="004A44DF"/>
    <w:rsid w:val="004A4893"/>
    <w:rsid w:val="004A7600"/>
    <w:rsid w:val="004B2425"/>
    <w:rsid w:val="004B31C2"/>
    <w:rsid w:val="004C097E"/>
    <w:rsid w:val="004C3435"/>
    <w:rsid w:val="004C433E"/>
    <w:rsid w:val="004C562D"/>
    <w:rsid w:val="004D62D5"/>
    <w:rsid w:val="004E549A"/>
    <w:rsid w:val="004E58A1"/>
    <w:rsid w:val="004E7F8E"/>
    <w:rsid w:val="004F3394"/>
    <w:rsid w:val="004F54D5"/>
    <w:rsid w:val="00503DC3"/>
    <w:rsid w:val="00504404"/>
    <w:rsid w:val="00515019"/>
    <w:rsid w:val="00522DF9"/>
    <w:rsid w:val="00526D3C"/>
    <w:rsid w:val="0053047A"/>
    <w:rsid w:val="00535E33"/>
    <w:rsid w:val="0053761F"/>
    <w:rsid w:val="00550131"/>
    <w:rsid w:val="00552434"/>
    <w:rsid w:val="00552BD7"/>
    <w:rsid w:val="00554CF1"/>
    <w:rsid w:val="005555FC"/>
    <w:rsid w:val="00556FD5"/>
    <w:rsid w:val="00561049"/>
    <w:rsid w:val="00561BC4"/>
    <w:rsid w:val="005726AA"/>
    <w:rsid w:val="00577299"/>
    <w:rsid w:val="00577611"/>
    <w:rsid w:val="005844C9"/>
    <w:rsid w:val="00584A93"/>
    <w:rsid w:val="00585501"/>
    <w:rsid w:val="00585C88"/>
    <w:rsid w:val="0058761F"/>
    <w:rsid w:val="00593D5D"/>
    <w:rsid w:val="005A1745"/>
    <w:rsid w:val="005A241B"/>
    <w:rsid w:val="005A2421"/>
    <w:rsid w:val="005A4D73"/>
    <w:rsid w:val="005B0692"/>
    <w:rsid w:val="005B7DA2"/>
    <w:rsid w:val="005B8F62"/>
    <w:rsid w:val="005C0717"/>
    <w:rsid w:val="005C26D6"/>
    <w:rsid w:val="005C4A8F"/>
    <w:rsid w:val="005C5274"/>
    <w:rsid w:val="005C5F59"/>
    <w:rsid w:val="005C6FB7"/>
    <w:rsid w:val="005D0676"/>
    <w:rsid w:val="005D383C"/>
    <w:rsid w:val="005D494E"/>
    <w:rsid w:val="005D52E4"/>
    <w:rsid w:val="005E0336"/>
    <w:rsid w:val="005E1825"/>
    <w:rsid w:val="005E1D52"/>
    <w:rsid w:val="005E4F03"/>
    <w:rsid w:val="005F1A96"/>
    <w:rsid w:val="005F1D10"/>
    <w:rsid w:val="005F57AC"/>
    <w:rsid w:val="00601DB0"/>
    <w:rsid w:val="00603A46"/>
    <w:rsid w:val="00603BD6"/>
    <w:rsid w:val="006057D3"/>
    <w:rsid w:val="00606451"/>
    <w:rsid w:val="006068EC"/>
    <w:rsid w:val="006111AD"/>
    <w:rsid w:val="0061289C"/>
    <w:rsid w:val="00620DB1"/>
    <w:rsid w:val="006214B8"/>
    <w:rsid w:val="00622B2F"/>
    <w:rsid w:val="00623930"/>
    <w:rsid w:val="00631AE5"/>
    <w:rsid w:val="00633C23"/>
    <w:rsid w:val="00635227"/>
    <w:rsid w:val="0064005C"/>
    <w:rsid w:val="00642280"/>
    <w:rsid w:val="00643014"/>
    <w:rsid w:val="00647910"/>
    <w:rsid w:val="00651556"/>
    <w:rsid w:val="00651FDF"/>
    <w:rsid w:val="00652320"/>
    <w:rsid w:val="00653927"/>
    <w:rsid w:val="0065466B"/>
    <w:rsid w:val="00656208"/>
    <w:rsid w:val="00657B64"/>
    <w:rsid w:val="00661E34"/>
    <w:rsid w:val="00665983"/>
    <w:rsid w:val="006666A3"/>
    <w:rsid w:val="00672863"/>
    <w:rsid w:val="00677038"/>
    <w:rsid w:val="00681224"/>
    <w:rsid w:val="00683D34"/>
    <w:rsid w:val="00683F72"/>
    <w:rsid w:val="0068549D"/>
    <w:rsid w:val="00687888"/>
    <w:rsid w:val="00687C83"/>
    <w:rsid w:val="00691AB9"/>
    <w:rsid w:val="00692020"/>
    <w:rsid w:val="00692FF3"/>
    <w:rsid w:val="00694F80"/>
    <w:rsid w:val="006A03B5"/>
    <w:rsid w:val="006A4399"/>
    <w:rsid w:val="006A6D18"/>
    <w:rsid w:val="006A7CA6"/>
    <w:rsid w:val="006B09A2"/>
    <w:rsid w:val="006B2116"/>
    <w:rsid w:val="006B4580"/>
    <w:rsid w:val="006B5D1B"/>
    <w:rsid w:val="006C0169"/>
    <w:rsid w:val="006C5946"/>
    <w:rsid w:val="006D0822"/>
    <w:rsid w:val="006D1CE4"/>
    <w:rsid w:val="006E39A2"/>
    <w:rsid w:val="006F0023"/>
    <w:rsid w:val="006F358E"/>
    <w:rsid w:val="006F5D02"/>
    <w:rsid w:val="006F69B2"/>
    <w:rsid w:val="00700512"/>
    <w:rsid w:val="0070124C"/>
    <w:rsid w:val="00701EA4"/>
    <w:rsid w:val="00706355"/>
    <w:rsid w:val="00707E76"/>
    <w:rsid w:val="00710165"/>
    <w:rsid w:val="007136DA"/>
    <w:rsid w:val="007152CE"/>
    <w:rsid w:val="007161F1"/>
    <w:rsid w:val="007167A9"/>
    <w:rsid w:val="00716DB5"/>
    <w:rsid w:val="00720EF0"/>
    <w:rsid w:val="00723F20"/>
    <w:rsid w:val="007246E7"/>
    <w:rsid w:val="00726818"/>
    <w:rsid w:val="00727BDA"/>
    <w:rsid w:val="007339AC"/>
    <w:rsid w:val="007361DD"/>
    <w:rsid w:val="00740302"/>
    <w:rsid w:val="00745185"/>
    <w:rsid w:val="0074553B"/>
    <w:rsid w:val="0074587F"/>
    <w:rsid w:val="00751615"/>
    <w:rsid w:val="00751753"/>
    <w:rsid w:val="00751798"/>
    <w:rsid w:val="00753102"/>
    <w:rsid w:val="007548F0"/>
    <w:rsid w:val="007566AF"/>
    <w:rsid w:val="00757048"/>
    <w:rsid w:val="00760047"/>
    <w:rsid w:val="00760626"/>
    <w:rsid w:val="007619B9"/>
    <w:rsid w:val="00762727"/>
    <w:rsid w:val="007647CE"/>
    <w:rsid w:val="00765168"/>
    <w:rsid w:val="00766C83"/>
    <w:rsid w:val="007700B2"/>
    <w:rsid w:val="00770E23"/>
    <w:rsid w:val="00775458"/>
    <w:rsid w:val="00775C67"/>
    <w:rsid w:val="00776661"/>
    <w:rsid w:val="0078015C"/>
    <w:rsid w:val="00785CB7"/>
    <w:rsid w:val="00787661"/>
    <w:rsid w:val="00787A2C"/>
    <w:rsid w:val="00787E61"/>
    <w:rsid w:val="007923C7"/>
    <w:rsid w:val="0079252F"/>
    <w:rsid w:val="0079743F"/>
    <w:rsid w:val="00797C74"/>
    <w:rsid w:val="007A228E"/>
    <w:rsid w:val="007A3EB7"/>
    <w:rsid w:val="007A451E"/>
    <w:rsid w:val="007A6246"/>
    <w:rsid w:val="007A67C0"/>
    <w:rsid w:val="007A764E"/>
    <w:rsid w:val="007B2F04"/>
    <w:rsid w:val="007B31FE"/>
    <w:rsid w:val="007C3FF7"/>
    <w:rsid w:val="007C4791"/>
    <w:rsid w:val="007C6C64"/>
    <w:rsid w:val="007C74A9"/>
    <w:rsid w:val="007D253B"/>
    <w:rsid w:val="007D2B90"/>
    <w:rsid w:val="007D50DE"/>
    <w:rsid w:val="007E19CD"/>
    <w:rsid w:val="007E436F"/>
    <w:rsid w:val="007F40F4"/>
    <w:rsid w:val="007F6B60"/>
    <w:rsid w:val="007F7726"/>
    <w:rsid w:val="007F783B"/>
    <w:rsid w:val="008027E9"/>
    <w:rsid w:val="00810AB2"/>
    <w:rsid w:val="008119A9"/>
    <w:rsid w:val="00812349"/>
    <w:rsid w:val="0081455D"/>
    <w:rsid w:val="008177A7"/>
    <w:rsid w:val="00823E12"/>
    <w:rsid w:val="00831A59"/>
    <w:rsid w:val="00832D03"/>
    <w:rsid w:val="0083603E"/>
    <w:rsid w:val="008377D8"/>
    <w:rsid w:val="00843A41"/>
    <w:rsid w:val="0084479F"/>
    <w:rsid w:val="008458CE"/>
    <w:rsid w:val="00846720"/>
    <w:rsid w:val="00861634"/>
    <w:rsid w:val="00866F6D"/>
    <w:rsid w:val="008677B8"/>
    <w:rsid w:val="00867CDD"/>
    <w:rsid w:val="008712A7"/>
    <w:rsid w:val="008723FC"/>
    <w:rsid w:val="00874BB5"/>
    <w:rsid w:val="00882D96"/>
    <w:rsid w:val="008925E4"/>
    <w:rsid w:val="008928F1"/>
    <w:rsid w:val="00892B37"/>
    <w:rsid w:val="008A1516"/>
    <w:rsid w:val="008A3ED9"/>
    <w:rsid w:val="008A5DAA"/>
    <w:rsid w:val="008B1F3D"/>
    <w:rsid w:val="008B2500"/>
    <w:rsid w:val="008B66A9"/>
    <w:rsid w:val="008C39E5"/>
    <w:rsid w:val="008C703B"/>
    <w:rsid w:val="008D1907"/>
    <w:rsid w:val="008D503D"/>
    <w:rsid w:val="008E4965"/>
    <w:rsid w:val="008E5391"/>
    <w:rsid w:val="008E7340"/>
    <w:rsid w:val="008F1CB1"/>
    <w:rsid w:val="008F373B"/>
    <w:rsid w:val="008F4A5F"/>
    <w:rsid w:val="008F653F"/>
    <w:rsid w:val="008F6718"/>
    <w:rsid w:val="00900C97"/>
    <w:rsid w:val="00904891"/>
    <w:rsid w:val="0090496F"/>
    <w:rsid w:val="00904DF8"/>
    <w:rsid w:val="009062A2"/>
    <w:rsid w:val="00910084"/>
    <w:rsid w:val="009100FB"/>
    <w:rsid w:val="0091460C"/>
    <w:rsid w:val="0091698A"/>
    <w:rsid w:val="0091705C"/>
    <w:rsid w:val="0091711A"/>
    <w:rsid w:val="0092088F"/>
    <w:rsid w:val="00925428"/>
    <w:rsid w:val="00927F35"/>
    <w:rsid w:val="009303B2"/>
    <w:rsid w:val="00930948"/>
    <w:rsid w:val="009362AB"/>
    <w:rsid w:val="009436EE"/>
    <w:rsid w:val="00947406"/>
    <w:rsid w:val="00963DAD"/>
    <w:rsid w:val="0096483B"/>
    <w:rsid w:val="0097274F"/>
    <w:rsid w:val="00972CA3"/>
    <w:rsid w:val="0097496C"/>
    <w:rsid w:val="00976B9F"/>
    <w:rsid w:val="00980476"/>
    <w:rsid w:val="00980672"/>
    <w:rsid w:val="009811D2"/>
    <w:rsid w:val="00981C59"/>
    <w:rsid w:val="009855FE"/>
    <w:rsid w:val="00991ED6"/>
    <w:rsid w:val="009932C3"/>
    <w:rsid w:val="00994F81"/>
    <w:rsid w:val="00994FCD"/>
    <w:rsid w:val="009A0C2D"/>
    <w:rsid w:val="009B0C92"/>
    <w:rsid w:val="009B72E6"/>
    <w:rsid w:val="009C040D"/>
    <w:rsid w:val="009C6666"/>
    <w:rsid w:val="009C6BB7"/>
    <w:rsid w:val="009C745E"/>
    <w:rsid w:val="009D03D9"/>
    <w:rsid w:val="009D2C84"/>
    <w:rsid w:val="009D4209"/>
    <w:rsid w:val="009D4B1C"/>
    <w:rsid w:val="009D5D76"/>
    <w:rsid w:val="009D68AF"/>
    <w:rsid w:val="009D7822"/>
    <w:rsid w:val="009E4684"/>
    <w:rsid w:val="009E5AB2"/>
    <w:rsid w:val="009E77FC"/>
    <w:rsid w:val="009F04C6"/>
    <w:rsid w:val="009F1569"/>
    <w:rsid w:val="009F1C34"/>
    <w:rsid w:val="009F74AB"/>
    <w:rsid w:val="00A015A3"/>
    <w:rsid w:val="00A01E5E"/>
    <w:rsid w:val="00A02350"/>
    <w:rsid w:val="00A1144C"/>
    <w:rsid w:val="00A139EF"/>
    <w:rsid w:val="00A148CA"/>
    <w:rsid w:val="00A2117C"/>
    <w:rsid w:val="00A2284D"/>
    <w:rsid w:val="00A3018E"/>
    <w:rsid w:val="00A30D64"/>
    <w:rsid w:val="00A31882"/>
    <w:rsid w:val="00A358D9"/>
    <w:rsid w:val="00A40AA6"/>
    <w:rsid w:val="00A514D9"/>
    <w:rsid w:val="00A5507F"/>
    <w:rsid w:val="00A558E2"/>
    <w:rsid w:val="00A57480"/>
    <w:rsid w:val="00A57D1C"/>
    <w:rsid w:val="00A640DF"/>
    <w:rsid w:val="00A66A8B"/>
    <w:rsid w:val="00A67453"/>
    <w:rsid w:val="00A73292"/>
    <w:rsid w:val="00A8129F"/>
    <w:rsid w:val="00A85E46"/>
    <w:rsid w:val="00A867B7"/>
    <w:rsid w:val="00A87638"/>
    <w:rsid w:val="00A90D47"/>
    <w:rsid w:val="00A91691"/>
    <w:rsid w:val="00A93B6E"/>
    <w:rsid w:val="00A94B9A"/>
    <w:rsid w:val="00A962BC"/>
    <w:rsid w:val="00AA1A81"/>
    <w:rsid w:val="00AA1FC7"/>
    <w:rsid w:val="00AA28DE"/>
    <w:rsid w:val="00AB7929"/>
    <w:rsid w:val="00AB7F20"/>
    <w:rsid w:val="00AC489F"/>
    <w:rsid w:val="00AC4C11"/>
    <w:rsid w:val="00AC70EE"/>
    <w:rsid w:val="00AC7436"/>
    <w:rsid w:val="00AD2874"/>
    <w:rsid w:val="00AD699B"/>
    <w:rsid w:val="00AE21A5"/>
    <w:rsid w:val="00AE3524"/>
    <w:rsid w:val="00AE3E7D"/>
    <w:rsid w:val="00AE474E"/>
    <w:rsid w:val="00AE5081"/>
    <w:rsid w:val="00AF06E8"/>
    <w:rsid w:val="00AF28D9"/>
    <w:rsid w:val="00AF493E"/>
    <w:rsid w:val="00AF6EB4"/>
    <w:rsid w:val="00B00B90"/>
    <w:rsid w:val="00B02606"/>
    <w:rsid w:val="00B03F75"/>
    <w:rsid w:val="00B07EDC"/>
    <w:rsid w:val="00B1005F"/>
    <w:rsid w:val="00B16AB5"/>
    <w:rsid w:val="00B202D1"/>
    <w:rsid w:val="00B26E39"/>
    <w:rsid w:val="00B27B9B"/>
    <w:rsid w:val="00B309B6"/>
    <w:rsid w:val="00B334B3"/>
    <w:rsid w:val="00B35BF3"/>
    <w:rsid w:val="00B41B61"/>
    <w:rsid w:val="00B45802"/>
    <w:rsid w:val="00B46337"/>
    <w:rsid w:val="00B46673"/>
    <w:rsid w:val="00B5218F"/>
    <w:rsid w:val="00B53B06"/>
    <w:rsid w:val="00B560FA"/>
    <w:rsid w:val="00B572D8"/>
    <w:rsid w:val="00B5742E"/>
    <w:rsid w:val="00B64293"/>
    <w:rsid w:val="00B66336"/>
    <w:rsid w:val="00B71BA8"/>
    <w:rsid w:val="00B73575"/>
    <w:rsid w:val="00B735A9"/>
    <w:rsid w:val="00B74928"/>
    <w:rsid w:val="00B8039C"/>
    <w:rsid w:val="00B8097B"/>
    <w:rsid w:val="00B83C8B"/>
    <w:rsid w:val="00B86123"/>
    <w:rsid w:val="00B865A9"/>
    <w:rsid w:val="00B93D0E"/>
    <w:rsid w:val="00B95511"/>
    <w:rsid w:val="00B96946"/>
    <w:rsid w:val="00BA1AF2"/>
    <w:rsid w:val="00BA3803"/>
    <w:rsid w:val="00BA647C"/>
    <w:rsid w:val="00BB47BB"/>
    <w:rsid w:val="00BB597D"/>
    <w:rsid w:val="00BB7653"/>
    <w:rsid w:val="00BC0ABE"/>
    <w:rsid w:val="00BC0B75"/>
    <w:rsid w:val="00BC3D1E"/>
    <w:rsid w:val="00BC48FD"/>
    <w:rsid w:val="00BC4F2F"/>
    <w:rsid w:val="00BC75E1"/>
    <w:rsid w:val="00BC79D6"/>
    <w:rsid w:val="00BD0C2D"/>
    <w:rsid w:val="00BD49A3"/>
    <w:rsid w:val="00BE0D44"/>
    <w:rsid w:val="00BE438D"/>
    <w:rsid w:val="00BE6F55"/>
    <w:rsid w:val="00BF0AE1"/>
    <w:rsid w:val="00BF5C04"/>
    <w:rsid w:val="00C02F8A"/>
    <w:rsid w:val="00C1057B"/>
    <w:rsid w:val="00C1140D"/>
    <w:rsid w:val="00C212BF"/>
    <w:rsid w:val="00C2417D"/>
    <w:rsid w:val="00C27983"/>
    <w:rsid w:val="00C322A0"/>
    <w:rsid w:val="00C3600A"/>
    <w:rsid w:val="00C3682A"/>
    <w:rsid w:val="00C37345"/>
    <w:rsid w:val="00C40C47"/>
    <w:rsid w:val="00C50AC7"/>
    <w:rsid w:val="00C50B3B"/>
    <w:rsid w:val="00C51344"/>
    <w:rsid w:val="00C5149B"/>
    <w:rsid w:val="00C52F36"/>
    <w:rsid w:val="00C56900"/>
    <w:rsid w:val="00C56A8A"/>
    <w:rsid w:val="00C5729C"/>
    <w:rsid w:val="00C579E8"/>
    <w:rsid w:val="00C62EC5"/>
    <w:rsid w:val="00C65263"/>
    <w:rsid w:val="00C70294"/>
    <w:rsid w:val="00C71181"/>
    <w:rsid w:val="00C723BF"/>
    <w:rsid w:val="00C73AA7"/>
    <w:rsid w:val="00C74F23"/>
    <w:rsid w:val="00C7712A"/>
    <w:rsid w:val="00C80794"/>
    <w:rsid w:val="00C80E7C"/>
    <w:rsid w:val="00C82578"/>
    <w:rsid w:val="00C93B1C"/>
    <w:rsid w:val="00C94737"/>
    <w:rsid w:val="00CA0807"/>
    <w:rsid w:val="00CA1E71"/>
    <w:rsid w:val="00CA3BD7"/>
    <w:rsid w:val="00CA73EA"/>
    <w:rsid w:val="00CB1667"/>
    <w:rsid w:val="00CB2EFB"/>
    <w:rsid w:val="00CB5A5B"/>
    <w:rsid w:val="00CB6ABF"/>
    <w:rsid w:val="00CC080F"/>
    <w:rsid w:val="00CC1950"/>
    <w:rsid w:val="00CC233D"/>
    <w:rsid w:val="00CC5B96"/>
    <w:rsid w:val="00CC79E8"/>
    <w:rsid w:val="00CD065C"/>
    <w:rsid w:val="00CD2886"/>
    <w:rsid w:val="00CD541C"/>
    <w:rsid w:val="00CD6975"/>
    <w:rsid w:val="00CD7BF8"/>
    <w:rsid w:val="00CD7F95"/>
    <w:rsid w:val="00CE43BB"/>
    <w:rsid w:val="00CE479E"/>
    <w:rsid w:val="00CE4C68"/>
    <w:rsid w:val="00CE5A06"/>
    <w:rsid w:val="00CE6611"/>
    <w:rsid w:val="00CE6A15"/>
    <w:rsid w:val="00CF1C33"/>
    <w:rsid w:val="00CF3516"/>
    <w:rsid w:val="00CF3A55"/>
    <w:rsid w:val="00CF4EB2"/>
    <w:rsid w:val="00D1133C"/>
    <w:rsid w:val="00D12274"/>
    <w:rsid w:val="00D13A32"/>
    <w:rsid w:val="00D1546C"/>
    <w:rsid w:val="00D158AB"/>
    <w:rsid w:val="00D15ADA"/>
    <w:rsid w:val="00D22279"/>
    <w:rsid w:val="00D26A7E"/>
    <w:rsid w:val="00D3202E"/>
    <w:rsid w:val="00D32D3C"/>
    <w:rsid w:val="00D34E83"/>
    <w:rsid w:val="00D40DAA"/>
    <w:rsid w:val="00D41623"/>
    <w:rsid w:val="00D41872"/>
    <w:rsid w:val="00D426EB"/>
    <w:rsid w:val="00D42A5D"/>
    <w:rsid w:val="00D45231"/>
    <w:rsid w:val="00D452EA"/>
    <w:rsid w:val="00D46F38"/>
    <w:rsid w:val="00D54849"/>
    <w:rsid w:val="00D54FE7"/>
    <w:rsid w:val="00D6096F"/>
    <w:rsid w:val="00D6148E"/>
    <w:rsid w:val="00D61B2D"/>
    <w:rsid w:val="00D62092"/>
    <w:rsid w:val="00D62880"/>
    <w:rsid w:val="00D62C3D"/>
    <w:rsid w:val="00D632F6"/>
    <w:rsid w:val="00D6533E"/>
    <w:rsid w:val="00D74045"/>
    <w:rsid w:val="00D81E99"/>
    <w:rsid w:val="00D83A00"/>
    <w:rsid w:val="00D91DC4"/>
    <w:rsid w:val="00D9288D"/>
    <w:rsid w:val="00D92CD2"/>
    <w:rsid w:val="00D9310D"/>
    <w:rsid w:val="00D97F65"/>
    <w:rsid w:val="00DA21FB"/>
    <w:rsid w:val="00DA48AE"/>
    <w:rsid w:val="00DA7048"/>
    <w:rsid w:val="00DB1336"/>
    <w:rsid w:val="00DB27D6"/>
    <w:rsid w:val="00DB2B82"/>
    <w:rsid w:val="00DB2F6F"/>
    <w:rsid w:val="00DC04B7"/>
    <w:rsid w:val="00DC1941"/>
    <w:rsid w:val="00DC7947"/>
    <w:rsid w:val="00DC7BE4"/>
    <w:rsid w:val="00DD0506"/>
    <w:rsid w:val="00DD525C"/>
    <w:rsid w:val="00DD7470"/>
    <w:rsid w:val="00DD7748"/>
    <w:rsid w:val="00DD7E7D"/>
    <w:rsid w:val="00DF05E7"/>
    <w:rsid w:val="00DF2A5B"/>
    <w:rsid w:val="00DF5C41"/>
    <w:rsid w:val="00DF7F35"/>
    <w:rsid w:val="00E035CC"/>
    <w:rsid w:val="00E071EE"/>
    <w:rsid w:val="00E1094C"/>
    <w:rsid w:val="00E14B66"/>
    <w:rsid w:val="00E16890"/>
    <w:rsid w:val="00E23540"/>
    <w:rsid w:val="00E26028"/>
    <w:rsid w:val="00E26999"/>
    <w:rsid w:val="00E35284"/>
    <w:rsid w:val="00E353D4"/>
    <w:rsid w:val="00E3779A"/>
    <w:rsid w:val="00E46131"/>
    <w:rsid w:val="00E46483"/>
    <w:rsid w:val="00E47DEF"/>
    <w:rsid w:val="00E52625"/>
    <w:rsid w:val="00E57595"/>
    <w:rsid w:val="00E629A5"/>
    <w:rsid w:val="00E71CF5"/>
    <w:rsid w:val="00E72991"/>
    <w:rsid w:val="00E746FB"/>
    <w:rsid w:val="00E7656E"/>
    <w:rsid w:val="00E8484D"/>
    <w:rsid w:val="00E8512C"/>
    <w:rsid w:val="00E8677B"/>
    <w:rsid w:val="00E9060C"/>
    <w:rsid w:val="00E96225"/>
    <w:rsid w:val="00E970BC"/>
    <w:rsid w:val="00EA0267"/>
    <w:rsid w:val="00EA4364"/>
    <w:rsid w:val="00EA7E3D"/>
    <w:rsid w:val="00EB3913"/>
    <w:rsid w:val="00EB6E62"/>
    <w:rsid w:val="00EC0918"/>
    <w:rsid w:val="00EC4814"/>
    <w:rsid w:val="00EC69AC"/>
    <w:rsid w:val="00EC6E6A"/>
    <w:rsid w:val="00ED097F"/>
    <w:rsid w:val="00ED2CE6"/>
    <w:rsid w:val="00ED4200"/>
    <w:rsid w:val="00ED4935"/>
    <w:rsid w:val="00ED4ECB"/>
    <w:rsid w:val="00ED7B58"/>
    <w:rsid w:val="00EE1A56"/>
    <w:rsid w:val="00EE3E02"/>
    <w:rsid w:val="00EE54BF"/>
    <w:rsid w:val="00EE7D0F"/>
    <w:rsid w:val="00EF0A7A"/>
    <w:rsid w:val="00EF4EF2"/>
    <w:rsid w:val="00EF56B3"/>
    <w:rsid w:val="00EF7216"/>
    <w:rsid w:val="00F02AEA"/>
    <w:rsid w:val="00F04609"/>
    <w:rsid w:val="00F113A8"/>
    <w:rsid w:val="00F12225"/>
    <w:rsid w:val="00F128CB"/>
    <w:rsid w:val="00F15189"/>
    <w:rsid w:val="00F20091"/>
    <w:rsid w:val="00F21486"/>
    <w:rsid w:val="00F22710"/>
    <w:rsid w:val="00F22E8F"/>
    <w:rsid w:val="00F25A3E"/>
    <w:rsid w:val="00F2688A"/>
    <w:rsid w:val="00F27B05"/>
    <w:rsid w:val="00F30077"/>
    <w:rsid w:val="00F32F55"/>
    <w:rsid w:val="00F331C8"/>
    <w:rsid w:val="00F357CF"/>
    <w:rsid w:val="00F41551"/>
    <w:rsid w:val="00F42B12"/>
    <w:rsid w:val="00F50377"/>
    <w:rsid w:val="00F51D04"/>
    <w:rsid w:val="00F5260A"/>
    <w:rsid w:val="00F52D41"/>
    <w:rsid w:val="00F555B3"/>
    <w:rsid w:val="00F555B9"/>
    <w:rsid w:val="00F56F28"/>
    <w:rsid w:val="00F57B6A"/>
    <w:rsid w:val="00F60F07"/>
    <w:rsid w:val="00F6361B"/>
    <w:rsid w:val="00F64A1B"/>
    <w:rsid w:val="00F658DB"/>
    <w:rsid w:val="00F731CF"/>
    <w:rsid w:val="00F732B0"/>
    <w:rsid w:val="00F7545B"/>
    <w:rsid w:val="00F80EF7"/>
    <w:rsid w:val="00F8182C"/>
    <w:rsid w:val="00F82405"/>
    <w:rsid w:val="00F840EC"/>
    <w:rsid w:val="00F84CE0"/>
    <w:rsid w:val="00F86B40"/>
    <w:rsid w:val="00F87859"/>
    <w:rsid w:val="00F90B03"/>
    <w:rsid w:val="00F91A6D"/>
    <w:rsid w:val="00F92A92"/>
    <w:rsid w:val="00F939D8"/>
    <w:rsid w:val="00F97B9D"/>
    <w:rsid w:val="00FA0891"/>
    <w:rsid w:val="00FA1844"/>
    <w:rsid w:val="00FA402F"/>
    <w:rsid w:val="00FA7229"/>
    <w:rsid w:val="00FB3022"/>
    <w:rsid w:val="00FB4798"/>
    <w:rsid w:val="00FB6DD3"/>
    <w:rsid w:val="00FB7A6B"/>
    <w:rsid w:val="00FC087A"/>
    <w:rsid w:val="00FC1782"/>
    <w:rsid w:val="00FC23B1"/>
    <w:rsid w:val="00FD02F9"/>
    <w:rsid w:val="00FD1D61"/>
    <w:rsid w:val="00FD50DB"/>
    <w:rsid w:val="00FE0C43"/>
    <w:rsid w:val="00FE3AD9"/>
    <w:rsid w:val="00FF113F"/>
    <w:rsid w:val="07BDFE7C"/>
    <w:rsid w:val="11DE7737"/>
    <w:rsid w:val="18985D81"/>
    <w:rsid w:val="1AF33008"/>
    <w:rsid w:val="260FFAEE"/>
    <w:rsid w:val="2F1B8F2A"/>
    <w:rsid w:val="39432AC4"/>
    <w:rsid w:val="50D26C48"/>
    <w:rsid w:val="57A6BD84"/>
    <w:rsid w:val="5976A128"/>
    <w:rsid w:val="5E1079FA"/>
    <w:rsid w:val="6B3E3E5C"/>
    <w:rsid w:val="6EA1ADB0"/>
    <w:rsid w:val="71B2F67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7A260"/>
  <w15:docId w15:val="{153A229F-113C-4E8B-A31B-5921F5D7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397"/>
    <w:rPr>
      <w:sz w:val="24"/>
      <w:szCs w:val="24"/>
      <w:lang w:eastAsia="en-GB"/>
    </w:rPr>
  </w:style>
  <w:style w:type="paragraph" w:styleId="Heading1">
    <w:name w:val="heading 1"/>
    <w:aliases w:val="ASAPHeading 1,H1,ASAPHeading 11,H11,ASAPHeading 12,ASAPHeading 13,H12"/>
    <w:basedOn w:val="Normal"/>
    <w:next w:val="Normal"/>
    <w:link w:val="Heading1Char1"/>
    <w:uiPriority w:val="9"/>
    <w:qFormat/>
    <w:rsid w:val="00ED4935"/>
    <w:pPr>
      <w:keepNext/>
      <w:numPr>
        <w:numId w:val="1"/>
      </w:numPr>
      <w:suppressAutoHyphens/>
      <w:jc w:val="both"/>
      <w:outlineLvl w:val="0"/>
    </w:pPr>
    <w:rPr>
      <w:rFonts w:ascii="Calibri" w:eastAsia="Calibri" w:hAnsi="Calibri" w:cs="Calibri"/>
      <w:b/>
      <w:lang w:eastAsia="en-US"/>
    </w:rPr>
  </w:style>
  <w:style w:type="paragraph" w:styleId="Heading2">
    <w:name w:val="heading 2"/>
    <w:basedOn w:val="Heading1"/>
    <w:next w:val="Normal"/>
    <w:link w:val="Heading2Char"/>
    <w:uiPriority w:val="9"/>
    <w:qFormat/>
    <w:rsid w:val="00ED4935"/>
    <w:pPr>
      <w:numPr>
        <w:ilvl w:val="1"/>
      </w:numPr>
      <w:outlineLvl w:val="1"/>
    </w:pPr>
  </w:style>
  <w:style w:type="paragraph" w:styleId="Heading3">
    <w:name w:val="heading 3"/>
    <w:basedOn w:val="Heading2"/>
    <w:next w:val="Normal"/>
    <w:link w:val="Heading3Char"/>
    <w:uiPriority w:val="9"/>
    <w:qFormat/>
    <w:rsid w:val="00ED4935"/>
    <w:pPr>
      <w:numPr>
        <w:ilvl w:val="2"/>
      </w:numPr>
      <w:outlineLvl w:val="2"/>
    </w:pPr>
  </w:style>
  <w:style w:type="paragraph" w:styleId="Heading4">
    <w:name w:val="heading 4"/>
    <w:basedOn w:val="Normal"/>
    <w:next w:val="Normal"/>
    <w:link w:val="Heading4Char"/>
    <w:uiPriority w:val="9"/>
    <w:unhideWhenUsed/>
    <w:qFormat/>
    <w:rsid w:val="005844C9"/>
    <w:pPr>
      <w:keepNext/>
      <w:keepLines/>
      <w:spacing w:before="40"/>
      <w:outlineLvl w:val="3"/>
    </w:pPr>
    <w:rPr>
      <w:rFonts w:ascii="Cambria" w:hAnsi="Cambria"/>
      <w:b/>
      <w:bCs/>
      <w:i/>
      <w:iCs/>
      <w:color w:val="4F81BD"/>
      <w:sz w:val="20"/>
      <w:szCs w:val="20"/>
    </w:rPr>
  </w:style>
  <w:style w:type="paragraph" w:styleId="Heading5">
    <w:name w:val="heading 5"/>
    <w:basedOn w:val="Normal"/>
    <w:next w:val="Normal"/>
    <w:link w:val="Heading5Char"/>
    <w:uiPriority w:val="9"/>
    <w:qFormat/>
    <w:rsid w:val="00642280"/>
    <w:pPr>
      <w:keepNext/>
      <w:jc w:val="both"/>
      <w:outlineLvl w:val="4"/>
    </w:pPr>
    <w:rPr>
      <w:b/>
      <w:szCs w:val="20"/>
    </w:rPr>
  </w:style>
  <w:style w:type="paragraph" w:styleId="Heading6">
    <w:name w:val="heading 6"/>
    <w:basedOn w:val="Normal"/>
    <w:next w:val="Normal"/>
    <w:link w:val="Heading6Char"/>
    <w:uiPriority w:val="9"/>
    <w:qFormat/>
    <w:rsid w:val="005844C9"/>
    <w:pPr>
      <w:keepNext/>
      <w:ind w:left="5954"/>
      <w:jc w:val="both"/>
      <w:outlineLvl w:val="5"/>
    </w:pPr>
    <w:rPr>
      <w:rFonts w:ascii="Georgia" w:hAnsi="Georgia"/>
      <w:noProof/>
      <w:sz w:val="22"/>
      <w:szCs w:val="20"/>
      <w:u w:val="single"/>
      <w:lang w:val="x-none" w:eastAsia="x-none"/>
    </w:rPr>
  </w:style>
  <w:style w:type="paragraph" w:styleId="Heading7">
    <w:name w:val="heading 7"/>
    <w:basedOn w:val="Normal"/>
    <w:next w:val="Normal"/>
    <w:link w:val="Heading7Char"/>
    <w:uiPriority w:val="9"/>
    <w:semiHidden/>
    <w:unhideWhenUsed/>
    <w:qFormat/>
    <w:rsid w:val="005844C9"/>
    <w:pPr>
      <w:keepNext/>
      <w:keepLines/>
      <w:spacing w:before="4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5844C9"/>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iPriority w:val="9"/>
    <w:qFormat/>
    <w:rsid w:val="0058550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69"/>
    <w:pPr>
      <w:tabs>
        <w:tab w:val="center" w:pos="4819"/>
        <w:tab w:val="right" w:pos="9638"/>
      </w:tabs>
    </w:pPr>
  </w:style>
  <w:style w:type="paragraph" w:styleId="Footer">
    <w:name w:val="footer"/>
    <w:basedOn w:val="Normal"/>
    <w:link w:val="FooterChar"/>
    <w:rsid w:val="00065F69"/>
    <w:pPr>
      <w:tabs>
        <w:tab w:val="center" w:pos="4819"/>
        <w:tab w:val="right" w:pos="9638"/>
      </w:tabs>
    </w:pPr>
  </w:style>
  <w:style w:type="character" w:styleId="Hyperlink">
    <w:name w:val="Hyperlink"/>
    <w:basedOn w:val="DefaultParagraphFont"/>
    <w:uiPriority w:val="99"/>
    <w:rsid w:val="00065F69"/>
    <w:rPr>
      <w:color w:val="0000FF"/>
      <w:u w:val="single"/>
    </w:rPr>
  </w:style>
  <w:style w:type="character" w:styleId="PageNumber">
    <w:name w:val="page number"/>
    <w:basedOn w:val="DefaultParagraphFont"/>
    <w:rsid w:val="00065F69"/>
  </w:style>
  <w:style w:type="paragraph" w:styleId="Title">
    <w:name w:val="Title"/>
    <w:basedOn w:val="Normal"/>
    <w:qFormat/>
    <w:rsid w:val="00065F69"/>
    <w:pPr>
      <w:spacing w:line="360" w:lineRule="auto"/>
      <w:jc w:val="center"/>
    </w:pPr>
    <w:rPr>
      <w:b/>
      <w:bCs/>
    </w:rPr>
  </w:style>
  <w:style w:type="paragraph" w:styleId="NormalWeb">
    <w:name w:val="Normal (Web)"/>
    <w:basedOn w:val="Normal"/>
    <w:uiPriority w:val="99"/>
    <w:rsid w:val="00065F69"/>
    <w:pPr>
      <w:spacing w:before="100" w:beforeAutospacing="1" w:after="100" w:afterAutospacing="1"/>
    </w:pPr>
  </w:style>
  <w:style w:type="character" w:styleId="Strong">
    <w:name w:val="Strong"/>
    <w:basedOn w:val="DefaultParagraphFont"/>
    <w:qFormat/>
    <w:rsid w:val="00233ED0"/>
    <w:rPr>
      <w:b/>
      <w:bCs/>
    </w:rPr>
  </w:style>
  <w:style w:type="paragraph" w:customStyle="1" w:styleId="Paragrafoelenco1">
    <w:name w:val="Paragrafo elenco1"/>
    <w:basedOn w:val="Normal"/>
    <w:uiPriority w:val="34"/>
    <w:qFormat/>
    <w:rsid w:val="00DA7048"/>
    <w:pPr>
      <w:ind w:left="720"/>
    </w:pPr>
  </w:style>
  <w:style w:type="character" w:customStyle="1" w:styleId="FooterChar">
    <w:name w:val="Footer Char"/>
    <w:basedOn w:val="DefaultParagraphFont"/>
    <w:link w:val="Footer"/>
    <w:rsid w:val="00292754"/>
    <w:rPr>
      <w:rFonts w:ascii="Arial" w:hAnsi="Arial"/>
      <w:sz w:val="24"/>
      <w:szCs w:val="24"/>
    </w:rPr>
  </w:style>
  <w:style w:type="paragraph" w:styleId="BalloonText">
    <w:name w:val="Balloon Text"/>
    <w:basedOn w:val="Normal"/>
    <w:link w:val="BalloonTextChar"/>
    <w:uiPriority w:val="99"/>
    <w:semiHidden/>
    <w:rsid w:val="006B09A2"/>
    <w:rPr>
      <w:rFonts w:ascii="Tahoma" w:hAnsi="Tahoma" w:cs="Tahoma"/>
      <w:sz w:val="16"/>
      <w:szCs w:val="16"/>
    </w:rPr>
  </w:style>
  <w:style w:type="paragraph" w:styleId="BodyTextIndent2">
    <w:name w:val="Body Text Indent 2"/>
    <w:basedOn w:val="Normal"/>
    <w:rsid w:val="00585501"/>
    <w:pPr>
      <w:ind w:left="5103"/>
      <w:jc w:val="both"/>
    </w:pPr>
    <w:rPr>
      <w:b/>
      <w:szCs w:val="20"/>
    </w:rPr>
  </w:style>
  <w:style w:type="paragraph" w:customStyle="1" w:styleId="Istruzionidiinvio">
    <w:name w:val="Istruzioni di invio"/>
    <w:basedOn w:val="Normal"/>
    <w:rsid w:val="00585501"/>
    <w:pPr>
      <w:jc w:val="both"/>
    </w:pPr>
    <w:rPr>
      <w:szCs w:val="20"/>
    </w:rPr>
  </w:style>
  <w:style w:type="paragraph" w:styleId="BodyText">
    <w:name w:val="Body Text"/>
    <w:basedOn w:val="Normal"/>
    <w:link w:val="BodyTextChar"/>
    <w:uiPriority w:val="1"/>
    <w:qFormat/>
    <w:rsid w:val="0074553B"/>
    <w:pPr>
      <w:spacing w:after="120"/>
    </w:pPr>
  </w:style>
  <w:style w:type="character" w:styleId="CommentReference">
    <w:name w:val="annotation reference"/>
    <w:basedOn w:val="DefaultParagraphFont"/>
    <w:uiPriority w:val="99"/>
    <w:semiHidden/>
    <w:rsid w:val="00186125"/>
    <w:rPr>
      <w:sz w:val="16"/>
      <w:szCs w:val="16"/>
    </w:rPr>
  </w:style>
  <w:style w:type="paragraph" w:styleId="CommentText">
    <w:name w:val="annotation text"/>
    <w:basedOn w:val="Normal"/>
    <w:link w:val="CommentTextChar"/>
    <w:uiPriority w:val="99"/>
    <w:semiHidden/>
    <w:rsid w:val="00186125"/>
    <w:rPr>
      <w:sz w:val="20"/>
      <w:szCs w:val="20"/>
    </w:rPr>
  </w:style>
  <w:style w:type="paragraph" w:styleId="CommentSubject">
    <w:name w:val="annotation subject"/>
    <w:basedOn w:val="CommentText"/>
    <w:next w:val="CommentText"/>
    <w:semiHidden/>
    <w:rsid w:val="00186125"/>
    <w:rPr>
      <w:b/>
      <w:bCs/>
    </w:rPr>
  </w:style>
  <w:style w:type="paragraph" w:customStyle="1" w:styleId="Default">
    <w:name w:val="Default"/>
    <w:rsid w:val="00D22279"/>
    <w:pPr>
      <w:autoSpaceDE w:val="0"/>
      <w:autoSpaceDN w:val="0"/>
      <w:adjustRightInd w:val="0"/>
    </w:pPr>
    <w:rPr>
      <w:rFonts w:ascii="Arial" w:hAnsi="Arial" w:cs="Arial"/>
      <w:color w:val="000000"/>
      <w:sz w:val="24"/>
      <w:szCs w:val="24"/>
    </w:rPr>
  </w:style>
  <w:style w:type="table" w:styleId="TableGrid">
    <w:name w:val="Table Grid"/>
    <w:basedOn w:val="TableNormal"/>
    <w:rsid w:val="00EE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B2116"/>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77299"/>
    <w:rPr>
      <w:rFonts w:ascii="Arial" w:hAnsi="Arial"/>
      <w:sz w:val="24"/>
      <w:szCs w:val="24"/>
    </w:rPr>
  </w:style>
  <w:style w:type="paragraph" w:customStyle="1" w:styleId="xl30">
    <w:name w:val="xl30"/>
    <w:basedOn w:val="Normal"/>
    <w:rsid w:val="00577299"/>
    <w:pPr>
      <w:spacing w:before="100" w:beforeAutospacing="1" w:after="100" w:afterAutospacing="1"/>
      <w:jc w:val="center"/>
    </w:pPr>
    <w:rPr>
      <w:rFonts w:eastAsia="Arial Unicode MS"/>
      <w:sz w:val="36"/>
      <w:szCs w:val="36"/>
    </w:rPr>
  </w:style>
  <w:style w:type="paragraph" w:styleId="PlainText">
    <w:name w:val="Plain Text"/>
    <w:basedOn w:val="Normal"/>
    <w:link w:val="PlainTextChar"/>
    <w:rsid w:val="00577299"/>
    <w:rPr>
      <w:rFonts w:ascii="Courier New" w:hAnsi="Courier New"/>
      <w:sz w:val="20"/>
      <w:szCs w:val="20"/>
    </w:rPr>
  </w:style>
  <w:style w:type="character" w:customStyle="1" w:styleId="PlainTextChar">
    <w:name w:val="Plain Text Char"/>
    <w:basedOn w:val="DefaultParagraphFont"/>
    <w:link w:val="PlainText"/>
    <w:rsid w:val="00577299"/>
    <w:rPr>
      <w:rFonts w:ascii="Courier New" w:hAnsi="Courier New"/>
    </w:rPr>
  </w:style>
  <w:style w:type="paragraph" w:customStyle="1" w:styleId="titoloparagrafoRB">
    <w:name w:val="titolo paragrafo RB"/>
    <w:basedOn w:val="Normal"/>
    <w:rsid w:val="00577299"/>
    <w:pPr>
      <w:spacing w:before="120" w:after="120" w:line="380" w:lineRule="exact"/>
      <w:jc w:val="both"/>
    </w:pPr>
    <w:rPr>
      <w:rFonts w:ascii="Book Antiqua" w:hAnsi="Book Antiqua"/>
      <w:b/>
      <w:color w:val="000000"/>
      <w:szCs w:val="20"/>
    </w:rPr>
  </w:style>
  <w:style w:type="paragraph" w:styleId="TOCHeading">
    <w:name w:val="TOC Heading"/>
    <w:basedOn w:val="Heading1"/>
    <w:next w:val="Normal"/>
    <w:uiPriority w:val="39"/>
    <w:unhideWhenUsed/>
    <w:qFormat/>
    <w:rsid w:val="00B27B9B"/>
    <w:pPr>
      <w:keepLine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6F358E"/>
    <w:pPr>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5C5274"/>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6F358E"/>
    <w:pPr>
      <w:spacing w:before="120"/>
    </w:pPr>
    <w:rPr>
      <w:rFonts w:asciiTheme="minorHAnsi" w:hAnsiTheme="minorHAnsi" w:cstheme="minorHAnsi"/>
      <w:b/>
      <w:bCs/>
      <w:i/>
      <w:iCs/>
    </w:rPr>
  </w:style>
  <w:style w:type="paragraph" w:styleId="TOC4">
    <w:name w:val="toc 4"/>
    <w:basedOn w:val="Normal"/>
    <w:next w:val="Normal"/>
    <w:autoRedefine/>
    <w:uiPriority w:val="39"/>
    <w:unhideWhenUsed/>
    <w:rsid w:val="005C527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C527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C527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C527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C527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C5274"/>
    <w:pPr>
      <w:ind w:left="1920"/>
    </w:pPr>
    <w:rPr>
      <w:rFonts w:asciiTheme="minorHAnsi" w:hAnsiTheme="minorHAnsi" w:cstheme="minorHAnsi"/>
      <w:sz w:val="20"/>
      <w:szCs w:val="20"/>
    </w:rPr>
  </w:style>
  <w:style w:type="paragraph" w:customStyle="1" w:styleId="Titolo41">
    <w:name w:val="Titolo 41"/>
    <w:basedOn w:val="Normal"/>
    <w:next w:val="Normal"/>
    <w:uiPriority w:val="9"/>
    <w:semiHidden/>
    <w:unhideWhenUsed/>
    <w:qFormat/>
    <w:rsid w:val="005844C9"/>
    <w:pPr>
      <w:keepNext/>
      <w:keepLines/>
      <w:spacing w:before="200" w:line="276" w:lineRule="auto"/>
      <w:ind w:left="864" w:hanging="864"/>
      <w:outlineLvl w:val="3"/>
    </w:pPr>
    <w:rPr>
      <w:rFonts w:ascii="Cambria" w:hAnsi="Cambria"/>
      <w:b/>
      <w:bCs/>
      <w:i/>
      <w:iCs/>
      <w:color w:val="4F81BD"/>
      <w:sz w:val="22"/>
      <w:szCs w:val="22"/>
      <w:lang w:eastAsia="en-US"/>
    </w:rPr>
  </w:style>
  <w:style w:type="character" w:customStyle="1" w:styleId="Heading6Char">
    <w:name w:val="Heading 6 Char"/>
    <w:basedOn w:val="DefaultParagraphFont"/>
    <w:link w:val="Heading6"/>
    <w:uiPriority w:val="9"/>
    <w:rsid w:val="005844C9"/>
    <w:rPr>
      <w:rFonts w:ascii="Georgia" w:hAnsi="Georgia"/>
      <w:noProof/>
      <w:sz w:val="22"/>
      <w:u w:val="single"/>
      <w:lang w:val="x-none" w:eastAsia="x-none"/>
    </w:rPr>
  </w:style>
  <w:style w:type="paragraph" w:customStyle="1" w:styleId="Titolo71">
    <w:name w:val="Titolo 71"/>
    <w:basedOn w:val="Normal"/>
    <w:next w:val="Normal"/>
    <w:uiPriority w:val="9"/>
    <w:semiHidden/>
    <w:unhideWhenUsed/>
    <w:qFormat/>
    <w:rsid w:val="005844C9"/>
    <w:pPr>
      <w:keepNext/>
      <w:keepLines/>
      <w:spacing w:before="200" w:line="276" w:lineRule="auto"/>
      <w:ind w:left="1296" w:hanging="1296"/>
      <w:outlineLvl w:val="6"/>
    </w:pPr>
    <w:rPr>
      <w:rFonts w:ascii="Cambria" w:hAnsi="Cambria"/>
      <w:i/>
      <w:iCs/>
      <w:color w:val="404040"/>
      <w:sz w:val="22"/>
      <w:szCs w:val="22"/>
      <w:lang w:eastAsia="en-US"/>
    </w:rPr>
  </w:style>
  <w:style w:type="paragraph" w:customStyle="1" w:styleId="Titolo81">
    <w:name w:val="Titolo 81"/>
    <w:basedOn w:val="Normal"/>
    <w:next w:val="Normal"/>
    <w:uiPriority w:val="9"/>
    <w:semiHidden/>
    <w:unhideWhenUsed/>
    <w:qFormat/>
    <w:rsid w:val="005844C9"/>
    <w:pPr>
      <w:keepNext/>
      <w:keepLines/>
      <w:spacing w:before="200" w:line="276" w:lineRule="auto"/>
      <w:ind w:left="1440" w:hanging="1440"/>
      <w:outlineLvl w:val="7"/>
    </w:pPr>
    <w:rPr>
      <w:rFonts w:ascii="Cambria" w:hAnsi="Cambria"/>
      <w:color w:val="404040"/>
      <w:sz w:val="20"/>
      <w:szCs w:val="20"/>
      <w:lang w:eastAsia="en-US"/>
    </w:rPr>
  </w:style>
  <w:style w:type="numbering" w:customStyle="1" w:styleId="Nessunelenco1">
    <w:name w:val="Nessun elenco1"/>
    <w:next w:val="NoList"/>
    <w:uiPriority w:val="99"/>
    <w:semiHidden/>
    <w:unhideWhenUsed/>
    <w:rsid w:val="005844C9"/>
  </w:style>
  <w:style w:type="character" w:customStyle="1" w:styleId="Heading1Char1">
    <w:name w:val="Heading 1 Char1"/>
    <w:aliases w:val="ASAPHeading 1 Char,H1 Char,ASAPHeading 11 Char,H11 Char,ASAPHeading 12 Char,ASAPHeading 13 Char,H12 Char"/>
    <w:basedOn w:val="DefaultParagraphFont"/>
    <w:link w:val="Heading1"/>
    <w:uiPriority w:val="9"/>
    <w:rsid w:val="00ED4935"/>
    <w:rPr>
      <w:rFonts w:ascii="Calibri" w:eastAsia="Calibri" w:hAnsi="Calibri" w:cs="Calibri"/>
      <w:b/>
      <w:sz w:val="24"/>
      <w:szCs w:val="24"/>
      <w:lang w:eastAsia="en-US"/>
    </w:rPr>
  </w:style>
  <w:style w:type="character" w:customStyle="1" w:styleId="Heading2Char">
    <w:name w:val="Heading 2 Char"/>
    <w:basedOn w:val="DefaultParagraphFont"/>
    <w:link w:val="Heading2"/>
    <w:uiPriority w:val="9"/>
    <w:rsid w:val="00ED4935"/>
    <w:rPr>
      <w:rFonts w:ascii="Calibri" w:eastAsia="Calibri" w:hAnsi="Calibri" w:cs="Calibri"/>
      <w:b/>
      <w:sz w:val="24"/>
      <w:szCs w:val="24"/>
      <w:lang w:eastAsia="en-US"/>
    </w:rPr>
  </w:style>
  <w:style w:type="character" w:customStyle="1" w:styleId="Heading3Char">
    <w:name w:val="Heading 3 Char"/>
    <w:basedOn w:val="DefaultParagraphFont"/>
    <w:link w:val="Heading3"/>
    <w:uiPriority w:val="9"/>
    <w:rsid w:val="00ED4935"/>
    <w:rPr>
      <w:rFonts w:ascii="Calibri" w:eastAsia="Calibri" w:hAnsi="Calibri" w:cs="Calibri"/>
      <w:b/>
      <w:sz w:val="24"/>
      <w:szCs w:val="24"/>
      <w:lang w:eastAsia="en-US"/>
    </w:rPr>
  </w:style>
  <w:style w:type="character" w:customStyle="1" w:styleId="Heading4Char">
    <w:name w:val="Heading 4 Char"/>
    <w:basedOn w:val="DefaultParagraphFont"/>
    <w:link w:val="Heading4"/>
    <w:uiPriority w:val="9"/>
    <w:semiHidden/>
    <w:rsid w:val="005844C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844C9"/>
    <w:rPr>
      <w:rFonts w:ascii="Arial" w:hAnsi="Arial"/>
      <w:b/>
      <w:sz w:val="24"/>
    </w:rPr>
  </w:style>
  <w:style w:type="character" w:customStyle="1" w:styleId="Heading7Char">
    <w:name w:val="Heading 7 Char"/>
    <w:basedOn w:val="DefaultParagraphFont"/>
    <w:link w:val="Heading7"/>
    <w:uiPriority w:val="9"/>
    <w:semiHidden/>
    <w:rsid w:val="005844C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844C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5844C9"/>
    <w:rPr>
      <w:rFonts w:ascii="Arial" w:hAnsi="Arial" w:cs="Arial"/>
      <w:sz w:val="22"/>
      <w:szCs w:val="22"/>
    </w:rPr>
  </w:style>
  <w:style w:type="character" w:customStyle="1" w:styleId="BalloonTextChar">
    <w:name w:val="Balloon Text Char"/>
    <w:basedOn w:val="DefaultParagraphFont"/>
    <w:link w:val="BalloonText"/>
    <w:uiPriority w:val="99"/>
    <w:semiHidden/>
    <w:rsid w:val="005844C9"/>
    <w:rPr>
      <w:rFonts w:ascii="Tahoma" w:hAnsi="Tahoma" w:cs="Tahoma"/>
      <w:sz w:val="16"/>
      <w:szCs w:val="16"/>
    </w:rPr>
  </w:style>
  <w:style w:type="paragraph" w:styleId="BodyTextIndent">
    <w:name w:val="Body Text Indent"/>
    <w:basedOn w:val="Normal"/>
    <w:link w:val="BodyTextIndentChar"/>
    <w:rsid w:val="005844C9"/>
    <w:pPr>
      <w:ind w:left="1134"/>
      <w:jc w:val="both"/>
    </w:pPr>
    <w:rPr>
      <w:szCs w:val="20"/>
    </w:rPr>
  </w:style>
  <w:style w:type="character" w:customStyle="1" w:styleId="BodyTextIndentChar">
    <w:name w:val="Body Text Indent Char"/>
    <w:basedOn w:val="DefaultParagraphFont"/>
    <w:link w:val="BodyTextIndent"/>
    <w:rsid w:val="005844C9"/>
    <w:rPr>
      <w:sz w:val="24"/>
    </w:rPr>
  </w:style>
  <w:style w:type="character" w:styleId="FootnoteReference">
    <w:name w:val="footnote reference"/>
    <w:basedOn w:val="DefaultParagraphFont"/>
    <w:uiPriority w:val="99"/>
    <w:unhideWhenUsed/>
    <w:rsid w:val="005844C9"/>
    <w:rPr>
      <w:vertAlign w:val="superscript"/>
    </w:rPr>
  </w:style>
  <w:style w:type="character" w:customStyle="1" w:styleId="FootnoteAnchor">
    <w:name w:val="Footnote Anchor"/>
    <w:rsid w:val="005844C9"/>
    <w:rPr>
      <w:vertAlign w:val="superscript"/>
    </w:rPr>
  </w:style>
  <w:style w:type="paragraph" w:customStyle="1" w:styleId="Domanda">
    <w:name w:val="Domanda"/>
    <w:basedOn w:val="Normal"/>
    <w:rsid w:val="005844C9"/>
    <w:pPr>
      <w:suppressAutoHyphens/>
      <w:spacing w:before="240" w:line="312" w:lineRule="auto"/>
    </w:pPr>
    <w:rPr>
      <w:rFonts w:ascii="Century Gothic" w:hAnsi="Century Gothic" w:cs="Century Gothic"/>
      <w:sz w:val="18"/>
      <w:szCs w:val="18"/>
      <w:lang w:bidi="it-IT"/>
    </w:rPr>
  </w:style>
  <w:style w:type="paragraph" w:customStyle="1" w:styleId="Footnote">
    <w:name w:val="Footnote"/>
    <w:basedOn w:val="Normal"/>
    <w:rsid w:val="005844C9"/>
    <w:pPr>
      <w:suppressAutoHyphens/>
      <w:spacing w:after="160" w:line="256" w:lineRule="auto"/>
    </w:pPr>
    <w:rPr>
      <w:rFonts w:ascii="Calibri" w:eastAsia="Calibri" w:hAnsi="Calibri"/>
      <w:sz w:val="22"/>
      <w:szCs w:val="22"/>
      <w:lang w:eastAsia="en-US"/>
    </w:rPr>
  </w:style>
  <w:style w:type="paragraph" w:styleId="ListParagraph">
    <w:name w:val="List Paragraph"/>
    <w:aliases w:val="Bullet edison,Paragrafo elenco 2,Bullet List,FooterText,numbered,Paragraphe de liste1,Bulletr List Paragraph,列出段落,列出段落1,List Paragraph21,Listeafsnit1,Parágrafo da Lista1,Párrafo de lista1,Elenco Bullet point,Iter Paragrafo elenco,リスト段落"/>
    <w:basedOn w:val="Normal"/>
    <w:link w:val="ListParagraphChar"/>
    <w:uiPriority w:val="34"/>
    <w:qFormat/>
    <w:rsid w:val="005844C9"/>
    <w:pPr>
      <w:ind w:left="720"/>
      <w:contextualSpacing/>
      <w:jc w:val="both"/>
    </w:pPr>
    <w:rPr>
      <w:rFonts w:ascii="Calibri" w:eastAsia="Calibri" w:hAnsi="Calibri"/>
      <w:sz w:val="22"/>
      <w:szCs w:val="22"/>
      <w:lang w:eastAsia="en-US"/>
    </w:rPr>
  </w:style>
  <w:style w:type="table" w:customStyle="1" w:styleId="Grigliatabella1">
    <w:name w:val="Griglia tabella1"/>
    <w:basedOn w:val="TableNormal"/>
    <w:next w:val="TableGrid"/>
    <w:uiPriority w:val="39"/>
    <w:rsid w:val="005844C9"/>
    <w:pPr>
      <w:suppressAutoHyphens/>
    </w:pPr>
    <w:rPr>
      <w:rFonts w:ascii="Arial" w:eastAsia="MS PGothic"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844C9"/>
    <w:pPr>
      <w:suppressAutoHyphens/>
      <w:jc w:val="both"/>
    </w:pPr>
    <w:rPr>
      <w:rFonts w:eastAsia="MS PGothic"/>
      <w:sz w:val="20"/>
      <w:szCs w:val="20"/>
      <w:lang w:eastAsia="en-US"/>
    </w:rPr>
  </w:style>
  <w:style w:type="character" w:customStyle="1" w:styleId="FootnoteTextChar">
    <w:name w:val="Footnote Text Char"/>
    <w:basedOn w:val="DefaultParagraphFont"/>
    <w:link w:val="FootnoteText"/>
    <w:uiPriority w:val="99"/>
    <w:qFormat/>
    <w:rsid w:val="005844C9"/>
    <w:rPr>
      <w:rFonts w:ascii="Arial" w:eastAsia="MS PGothic" w:hAnsi="Arial"/>
      <w:lang w:eastAsia="en-US"/>
    </w:rPr>
  </w:style>
  <w:style w:type="paragraph" w:customStyle="1" w:styleId="Titolo11">
    <w:name w:val="Titolo 11"/>
    <w:basedOn w:val="Normal"/>
    <w:next w:val="Normal"/>
    <w:link w:val="Heading1Char"/>
    <w:uiPriority w:val="9"/>
    <w:qFormat/>
    <w:rsid w:val="005844C9"/>
    <w:pPr>
      <w:widowControl w:val="0"/>
      <w:autoSpaceDE w:val="0"/>
      <w:autoSpaceDN w:val="0"/>
      <w:ind w:right="3"/>
      <w:outlineLvl w:val="0"/>
    </w:pPr>
    <w:rPr>
      <w:rFonts w:ascii="Calibri" w:eastAsia="Calibri" w:hAnsi="Calibri" w:cs="Calibri"/>
      <w:b/>
      <w:bCs/>
      <w:sz w:val="28"/>
      <w:szCs w:val="28"/>
      <w:lang w:bidi="it-IT"/>
    </w:rPr>
  </w:style>
  <w:style w:type="character" w:customStyle="1" w:styleId="Heading1Char">
    <w:name w:val="Heading 1 Char"/>
    <w:link w:val="Titolo11"/>
    <w:uiPriority w:val="9"/>
    <w:qFormat/>
    <w:rsid w:val="005844C9"/>
    <w:rPr>
      <w:rFonts w:ascii="Calibri" w:eastAsia="Calibri" w:hAnsi="Calibri" w:cs="Calibri"/>
      <w:b/>
      <w:bCs/>
      <w:sz w:val="28"/>
      <w:szCs w:val="28"/>
      <w:lang w:bidi="it-IT"/>
    </w:rPr>
  </w:style>
  <w:style w:type="table" w:customStyle="1" w:styleId="Elencotab41">
    <w:name w:val="Elenco tab. 41"/>
    <w:basedOn w:val="TableNormal"/>
    <w:next w:val="ListTable4"/>
    <w:uiPriority w:val="49"/>
    <w:rsid w:val="005844C9"/>
    <w:pPr>
      <w:jc w:val="both"/>
    </w:pPr>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leNormal"/>
    <w:next w:val="GridTable5Dark-Accent5"/>
    <w:uiPriority w:val="50"/>
    <w:rsid w:val="005844C9"/>
    <w:pPr>
      <w:jc w:val="both"/>
    </w:pPr>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BodyTextChar">
    <w:name w:val="Body Text Char"/>
    <w:basedOn w:val="DefaultParagraphFont"/>
    <w:link w:val="BodyText"/>
    <w:uiPriority w:val="99"/>
    <w:rsid w:val="005844C9"/>
    <w:rPr>
      <w:rFonts w:ascii="Arial" w:hAnsi="Arial"/>
      <w:sz w:val="24"/>
      <w:szCs w:val="24"/>
    </w:rPr>
  </w:style>
  <w:style w:type="paragraph" w:styleId="NoSpacing">
    <w:name w:val="No Spacing"/>
    <w:uiPriority w:val="1"/>
    <w:qFormat/>
    <w:rsid w:val="005844C9"/>
    <w:rPr>
      <w:rFonts w:ascii="Calibri" w:eastAsia="Calibri" w:hAnsi="Calibri"/>
      <w:sz w:val="22"/>
      <w:szCs w:val="22"/>
      <w:lang w:eastAsia="en-US"/>
    </w:rPr>
  </w:style>
  <w:style w:type="table" w:customStyle="1" w:styleId="Tabellasemplice-31">
    <w:name w:val="Tabella semplice - 31"/>
    <w:basedOn w:val="TableNormal"/>
    <w:next w:val="PlainTable3"/>
    <w:uiPriority w:val="43"/>
    <w:rsid w:val="005844C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griglia1chiara-colore11">
    <w:name w:val="Tabella griglia 1 chiara - colore 11"/>
    <w:basedOn w:val="TableNormal"/>
    <w:next w:val="GridTable1Light-Accent1"/>
    <w:uiPriority w:val="46"/>
    <w:rsid w:val="005844C9"/>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itolo4Carattere1">
    <w:name w:val="Titolo 4 Carattere1"/>
    <w:basedOn w:val="DefaultParagraphFont"/>
    <w:semiHidden/>
    <w:rsid w:val="005844C9"/>
    <w:rPr>
      <w:rFonts w:asciiTheme="majorHAnsi" w:eastAsiaTheme="majorEastAsia" w:hAnsiTheme="majorHAnsi" w:cstheme="majorBidi"/>
      <w:i/>
      <w:iCs/>
      <w:color w:val="365F91" w:themeColor="accent1" w:themeShade="BF"/>
      <w:sz w:val="24"/>
      <w:szCs w:val="24"/>
    </w:rPr>
  </w:style>
  <w:style w:type="character" w:customStyle="1" w:styleId="Titolo7Carattere1">
    <w:name w:val="Titolo 7 Carattere1"/>
    <w:basedOn w:val="DefaultParagraphFont"/>
    <w:semiHidden/>
    <w:rsid w:val="005844C9"/>
    <w:rPr>
      <w:rFonts w:asciiTheme="majorHAnsi" w:eastAsiaTheme="majorEastAsia" w:hAnsiTheme="majorHAnsi" w:cstheme="majorBidi"/>
      <w:i/>
      <w:iCs/>
      <w:color w:val="243F60" w:themeColor="accent1" w:themeShade="7F"/>
      <w:sz w:val="24"/>
      <w:szCs w:val="24"/>
    </w:rPr>
  </w:style>
  <w:style w:type="character" w:customStyle="1" w:styleId="Titolo8Carattere1">
    <w:name w:val="Titolo 8 Carattere1"/>
    <w:basedOn w:val="DefaultParagraphFont"/>
    <w:semiHidden/>
    <w:rsid w:val="005844C9"/>
    <w:rPr>
      <w:rFonts w:asciiTheme="majorHAnsi" w:eastAsiaTheme="majorEastAsia" w:hAnsiTheme="majorHAnsi" w:cstheme="majorBidi"/>
      <w:color w:val="272727" w:themeColor="text1" w:themeTint="D8"/>
      <w:sz w:val="21"/>
      <w:szCs w:val="21"/>
    </w:rPr>
  </w:style>
  <w:style w:type="table" w:styleId="ListTable4">
    <w:name w:val="List Table 4"/>
    <w:basedOn w:val="TableNormal"/>
    <w:uiPriority w:val="49"/>
    <w:rsid w:val="005844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5844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3">
    <w:name w:val="Plain Table 3"/>
    <w:basedOn w:val="TableNormal"/>
    <w:uiPriority w:val="43"/>
    <w:rsid w:val="005844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5844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5844C9"/>
    <w:rPr>
      <w:rFonts w:ascii="Arial" w:hAnsi="Arial"/>
    </w:rPr>
  </w:style>
  <w:style w:type="paragraph" w:styleId="Caption">
    <w:name w:val="caption"/>
    <w:basedOn w:val="Normal"/>
    <w:next w:val="Normal"/>
    <w:uiPriority w:val="35"/>
    <w:unhideWhenUsed/>
    <w:qFormat/>
    <w:rsid w:val="005844C9"/>
    <w:pPr>
      <w:spacing w:after="200"/>
    </w:pPr>
    <w:rPr>
      <w:rFonts w:eastAsia="Arial" w:cs="Arial"/>
      <w:i/>
      <w:iCs/>
      <w:color w:val="1F497D" w:themeColor="text2"/>
      <w:sz w:val="18"/>
      <w:szCs w:val="18"/>
      <w:lang w:val="en-GB" w:eastAsia="en-US"/>
    </w:rPr>
  </w:style>
  <w:style w:type="character" w:customStyle="1" w:styleId="ListParagraphChar">
    <w:name w:val="List Paragraph Char"/>
    <w:aliases w:val="Bullet edison Char,Paragrafo elenco 2 Char,Bullet List Char,FooterText Char,numbered Char,Paragraphe de liste1 Char,Bulletr List Paragraph Char,列出段落 Char,列出段落1 Char,List Paragraph21 Char,Listeafsnit1 Char,Parágrafo da Lista1 Char"/>
    <w:basedOn w:val="DefaultParagraphFont"/>
    <w:link w:val="ListParagraph"/>
    <w:uiPriority w:val="34"/>
    <w:rsid w:val="00CB5A5B"/>
    <w:rPr>
      <w:rFonts w:ascii="Calibri" w:eastAsia="Calibri" w:hAnsi="Calibri"/>
      <w:sz w:val="22"/>
      <w:szCs w:val="22"/>
      <w:lang w:eastAsia="en-US"/>
    </w:rPr>
  </w:style>
  <w:style w:type="paragraph" w:customStyle="1" w:styleId="TableParagraph">
    <w:name w:val="Table Paragraph"/>
    <w:basedOn w:val="Normal"/>
    <w:uiPriority w:val="1"/>
    <w:qFormat/>
    <w:rsid w:val="00CB5A5B"/>
    <w:pPr>
      <w:widowControl w:val="0"/>
      <w:autoSpaceDE w:val="0"/>
      <w:autoSpaceDN w:val="0"/>
    </w:pPr>
    <w:rPr>
      <w:rFonts w:ascii="Calibri" w:eastAsia="Calibri" w:hAnsi="Calibri" w:cs="Calibri"/>
      <w:sz w:val="22"/>
      <w:lang w:eastAsia="en-US"/>
    </w:rPr>
  </w:style>
  <w:style w:type="table" w:customStyle="1" w:styleId="TableNormal1">
    <w:name w:val="Table Normal1"/>
    <w:uiPriority w:val="2"/>
    <w:semiHidden/>
    <w:unhideWhenUsed/>
    <w:qFormat/>
    <w:rsid w:val="00CB5A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CB5A5B"/>
    <w:pPr>
      <w:spacing w:before="100" w:beforeAutospacing="1" w:after="100" w:afterAutospacing="1"/>
    </w:pPr>
    <w:rPr>
      <w:rFonts w:ascii="Calibri Light" w:hAnsi="Calibri Light"/>
      <w:sz w:val="22"/>
    </w:rPr>
  </w:style>
  <w:style w:type="character" w:customStyle="1" w:styleId="normaltextrun">
    <w:name w:val="normaltextrun"/>
    <w:basedOn w:val="DefaultParagraphFont"/>
    <w:rsid w:val="00CB5A5B"/>
  </w:style>
  <w:style w:type="character" w:customStyle="1" w:styleId="eop">
    <w:name w:val="eop"/>
    <w:basedOn w:val="DefaultParagraphFont"/>
    <w:rsid w:val="00CB5A5B"/>
  </w:style>
  <w:style w:type="character" w:customStyle="1" w:styleId="apple-converted-space">
    <w:name w:val="apple-converted-space"/>
    <w:basedOn w:val="DefaultParagraphFont"/>
    <w:rsid w:val="00DC7BE4"/>
  </w:style>
  <w:style w:type="character" w:customStyle="1" w:styleId="UnresolvedMention1">
    <w:name w:val="Unresolved Mention1"/>
    <w:basedOn w:val="DefaultParagraphFont"/>
    <w:uiPriority w:val="99"/>
    <w:semiHidden/>
    <w:unhideWhenUsed/>
    <w:rsid w:val="00F42B12"/>
    <w:rPr>
      <w:color w:val="605E5C"/>
      <w:shd w:val="clear" w:color="auto" w:fill="E1DFDD"/>
    </w:rPr>
  </w:style>
  <w:style w:type="character" w:styleId="FollowedHyperlink">
    <w:name w:val="FollowedHyperlink"/>
    <w:basedOn w:val="DefaultParagraphFont"/>
    <w:semiHidden/>
    <w:unhideWhenUsed/>
    <w:rsid w:val="00271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307">
      <w:bodyDiv w:val="1"/>
      <w:marLeft w:val="0"/>
      <w:marRight w:val="0"/>
      <w:marTop w:val="0"/>
      <w:marBottom w:val="0"/>
      <w:divBdr>
        <w:top w:val="none" w:sz="0" w:space="0" w:color="auto"/>
        <w:left w:val="none" w:sz="0" w:space="0" w:color="auto"/>
        <w:bottom w:val="none" w:sz="0" w:space="0" w:color="auto"/>
        <w:right w:val="none" w:sz="0" w:space="0" w:color="auto"/>
      </w:divBdr>
    </w:div>
    <w:div w:id="83116456">
      <w:bodyDiv w:val="1"/>
      <w:marLeft w:val="0"/>
      <w:marRight w:val="0"/>
      <w:marTop w:val="0"/>
      <w:marBottom w:val="0"/>
      <w:divBdr>
        <w:top w:val="none" w:sz="0" w:space="0" w:color="auto"/>
        <w:left w:val="none" w:sz="0" w:space="0" w:color="auto"/>
        <w:bottom w:val="none" w:sz="0" w:space="0" w:color="auto"/>
        <w:right w:val="none" w:sz="0" w:space="0" w:color="auto"/>
      </w:divBdr>
    </w:div>
    <w:div w:id="183640192">
      <w:bodyDiv w:val="1"/>
      <w:marLeft w:val="0"/>
      <w:marRight w:val="0"/>
      <w:marTop w:val="0"/>
      <w:marBottom w:val="0"/>
      <w:divBdr>
        <w:top w:val="none" w:sz="0" w:space="0" w:color="auto"/>
        <w:left w:val="none" w:sz="0" w:space="0" w:color="auto"/>
        <w:bottom w:val="none" w:sz="0" w:space="0" w:color="auto"/>
        <w:right w:val="none" w:sz="0" w:space="0" w:color="auto"/>
      </w:divBdr>
    </w:div>
    <w:div w:id="1993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2107">
          <w:marLeft w:val="0"/>
          <w:marRight w:val="0"/>
          <w:marTop w:val="0"/>
          <w:marBottom w:val="0"/>
          <w:divBdr>
            <w:top w:val="none" w:sz="0" w:space="0" w:color="auto"/>
            <w:left w:val="none" w:sz="0" w:space="0" w:color="auto"/>
            <w:bottom w:val="none" w:sz="0" w:space="0" w:color="auto"/>
            <w:right w:val="none" w:sz="0" w:space="0" w:color="auto"/>
          </w:divBdr>
          <w:divsChild>
            <w:div w:id="741488483">
              <w:marLeft w:val="0"/>
              <w:marRight w:val="0"/>
              <w:marTop w:val="0"/>
              <w:marBottom w:val="0"/>
              <w:divBdr>
                <w:top w:val="none" w:sz="0" w:space="0" w:color="auto"/>
                <w:left w:val="none" w:sz="0" w:space="0" w:color="auto"/>
                <w:bottom w:val="none" w:sz="0" w:space="0" w:color="auto"/>
                <w:right w:val="none" w:sz="0" w:space="0" w:color="auto"/>
              </w:divBdr>
              <w:divsChild>
                <w:div w:id="1311402146">
                  <w:marLeft w:val="0"/>
                  <w:marRight w:val="0"/>
                  <w:marTop w:val="0"/>
                  <w:marBottom w:val="0"/>
                  <w:divBdr>
                    <w:top w:val="none" w:sz="0" w:space="0" w:color="auto"/>
                    <w:left w:val="none" w:sz="0" w:space="0" w:color="auto"/>
                    <w:bottom w:val="none" w:sz="0" w:space="0" w:color="auto"/>
                    <w:right w:val="none" w:sz="0" w:space="0" w:color="auto"/>
                  </w:divBdr>
                  <w:divsChild>
                    <w:div w:id="10087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0550">
      <w:bodyDiv w:val="1"/>
      <w:marLeft w:val="0"/>
      <w:marRight w:val="0"/>
      <w:marTop w:val="0"/>
      <w:marBottom w:val="0"/>
      <w:divBdr>
        <w:top w:val="none" w:sz="0" w:space="0" w:color="auto"/>
        <w:left w:val="none" w:sz="0" w:space="0" w:color="auto"/>
        <w:bottom w:val="none" w:sz="0" w:space="0" w:color="auto"/>
        <w:right w:val="none" w:sz="0" w:space="0" w:color="auto"/>
      </w:divBdr>
      <w:divsChild>
        <w:div w:id="947469747">
          <w:marLeft w:val="0"/>
          <w:marRight w:val="0"/>
          <w:marTop w:val="0"/>
          <w:marBottom w:val="0"/>
          <w:divBdr>
            <w:top w:val="none" w:sz="0" w:space="0" w:color="auto"/>
            <w:left w:val="none" w:sz="0" w:space="0" w:color="auto"/>
            <w:bottom w:val="none" w:sz="0" w:space="0" w:color="auto"/>
            <w:right w:val="none" w:sz="0" w:space="0" w:color="auto"/>
          </w:divBdr>
          <w:divsChild>
            <w:div w:id="1589343365">
              <w:marLeft w:val="0"/>
              <w:marRight w:val="0"/>
              <w:marTop w:val="0"/>
              <w:marBottom w:val="0"/>
              <w:divBdr>
                <w:top w:val="none" w:sz="0" w:space="0" w:color="auto"/>
                <w:left w:val="none" w:sz="0" w:space="0" w:color="auto"/>
                <w:bottom w:val="none" w:sz="0" w:space="0" w:color="auto"/>
                <w:right w:val="none" w:sz="0" w:space="0" w:color="auto"/>
              </w:divBdr>
              <w:divsChild>
                <w:div w:id="14710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3527">
      <w:bodyDiv w:val="1"/>
      <w:marLeft w:val="0"/>
      <w:marRight w:val="0"/>
      <w:marTop w:val="0"/>
      <w:marBottom w:val="0"/>
      <w:divBdr>
        <w:top w:val="none" w:sz="0" w:space="0" w:color="auto"/>
        <w:left w:val="none" w:sz="0" w:space="0" w:color="auto"/>
        <w:bottom w:val="none" w:sz="0" w:space="0" w:color="auto"/>
        <w:right w:val="none" w:sz="0" w:space="0" w:color="auto"/>
      </w:divBdr>
    </w:div>
    <w:div w:id="263921108">
      <w:bodyDiv w:val="1"/>
      <w:marLeft w:val="0"/>
      <w:marRight w:val="0"/>
      <w:marTop w:val="0"/>
      <w:marBottom w:val="0"/>
      <w:divBdr>
        <w:top w:val="none" w:sz="0" w:space="0" w:color="auto"/>
        <w:left w:val="none" w:sz="0" w:space="0" w:color="auto"/>
        <w:bottom w:val="none" w:sz="0" w:space="0" w:color="auto"/>
        <w:right w:val="none" w:sz="0" w:space="0" w:color="auto"/>
      </w:divBdr>
      <w:divsChild>
        <w:div w:id="1081874280">
          <w:marLeft w:val="0"/>
          <w:marRight w:val="0"/>
          <w:marTop w:val="0"/>
          <w:marBottom w:val="0"/>
          <w:divBdr>
            <w:top w:val="none" w:sz="0" w:space="0" w:color="auto"/>
            <w:left w:val="none" w:sz="0" w:space="0" w:color="auto"/>
            <w:bottom w:val="none" w:sz="0" w:space="0" w:color="auto"/>
            <w:right w:val="none" w:sz="0" w:space="0" w:color="auto"/>
          </w:divBdr>
        </w:div>
      </w:divsChild>
    </w:div>
    <w:div w:id="328367752">
      <w:bodyDiv w:val="1"/>
      <w:marLeft w:val="0"/>
      <w:marRight w:val="0"/>
      <w:marTop w:val="0"/>
      <w:marBottom w:val="0"/>
      <w:divBdr>
        <w:top w:val="none" w:sz="0" w:space="0" w:color="auto"/>
        <w:left w:val="none" w:sz="0" w:space="0" w:color="auto"/>
        <w:bottom w:val="none" w:sz="0" w:space="0" w:color="auto"/>
        <w:right w:val="none" w:sz="0" w:space="0" w:color="auto"/>
      </w:divBdr>
    </w:div>
    <w:div w:id="370034951">
      <w:bodyDiv w:val="1"/>
      <w:marLeft w:val="0"/>
      <w:marRight w:val="0"/>
      <w:marTop w:val="0"/>
      <w:marBottom w:val="0"/>
      <w:divBdr>
        <w:top w:val="none" w:sz="0" w:space="0" w:color="auto"/>
        <w:left w:val="none" w:sz="0" w:space="0" w:color="auto"/>
        <w:bottom w:val="none" w:sz="0" w:space="0" w:color="auto"/>
        <w:right w:val="none" w:sz="0" w:space="0" w:color="auto"/>
      </w:divBdr>
    </w:div>
    <w:div w:id="376510463">
      <w:bodyDiv w:val="1"/>
      <w:marLeft w:val="0"/>
      <w:marRight w:val="0"/>
      <w:marTop w:val="0"/>
      <w:marBottom w:val="0"/>
      <w:divBdr>
        <w:top w:val="none" w:sz="0" w:space="0" w:color="auto"/>
        <w:left w:val="none" w:sz="0" w:space="0" w:color="auto"/>
        <w:bottom w:val="none" w:sz="0" w:space="0" w:color="auto"/>
        <w:right w:val="none" w:sz="0" w:space="0" w:color="auto"/>
      </w:divBdr>
    </w:div>
    <w:div w:id="410277804">
      <w:bodyDiv w:val="1"/>
      <w:marLeft w:val="0"/>
      <w:marRight w:val="0"/>
      <w:marTop w:val="0"/>
      <w:marBottom w:val="0"/>
      <w:divBdr>
        <w:top w:val="none" w:sz="0" w:space="0" w:color="auto"/>
        <w:left w:val="none" w:sz="0" w:space="0" w:color="auto"/>
        <w:bottom w:val="none" w:sz="0" w:space="0" w:color="auto"/>
        <w:right w:val="none" w:sz="0" w:space="0" w:color="auto"/>
      </w:divBdr>
    </w:div>
    <w:div w:id="513425107">
      <w:bodyDiv w:val="1"/>
      <w:marLeft w:val="0"/>
      <w:marRight w:val="0"/>
      <w:marTop w:val="0"/>
      <w:marBottom w:val="0"/>
      <w:divBdr>
        <w:top w:val="none" w:sz="0" w:space="0" w:color="auto"/>
        <w:left w:val="none" w:sz="0" w:space="0" w:color="auto"/>
        <w:bottom w:val="none" w:sz="0" w:space="0" w:color="auto"/>
        <w:right w:val="none" w:sz="0" w:space="0" w:color="auto"/>
      </w:divBdr>
    </w:div>
    <w:div w:id="515659853">
      <w:bodyDiv w:val="1"/>
      <w:marLeft w:val="0"/>
      <w:marRight w:val="0"/>
      <w:marTop w:val="0"/>
      <w:marBottom w:val="0"/>
      <w:divBdr>
        <w:top w:val="none" w:sz="0" w:space="0" w:color="auto"/>
        <w:left w:val="none" w:sz="0" w:space="0" w:color="auto"/>
        <w:bottom w:val="none" w:sz="0" w:space="0" w:color="auto"/>
        <w:right w:val="none" w:sz="0" w:space="0" w:color="auto"/>
      </w:divBdr>
      <w:divsChild>
        <w:div w:id="1077558307">
          <w:marLeft w:val="0"/>
          <w:marRight w:val="0"/>
          <w:marTop w:val="0"/>
          <w:marBottom w:val="0"/>
          <w:divBdr>
            <w:top w:val="none" w:sz="0" w:space="0" w:color="auto"/>
            <w:left w:val="none" w:sz="0" w:space="0" w:color="auto"/>
            <w:bottom w:val="none" w:sz="0" w:space="0" w:color="auto"/>
            <w:right w:val="none" w:sz="0" w:space="0" w:color="auto"/>
          </w:divBdr>
          <w:divsChild>
            <w:div w:id="1173760892">
              <w:marLeft w:val="0"/>
              <w:marRight w:val="0"/>
              <w:marTop w:val="0"/>
              <w:marBottom w:val="0"/>
              <w:divBdr>
                <w:top w:val="none" w:sz="0" w:space="0" w:color="auto"/>
                <w:left w:val="none" w:sz="0" w:space="0" w:color="auto"/>
                <w:bottom w:val="none" w:sz="0" w:space="0" w:color="auto"/>
                <w:right w:val="none" w:sz="0" w:space="0" w:color="auto"/>
              </w:divBdr>
              <w:divsChild>
                <w:div w:id="26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4966">
      <w:bodyDiv w:val="1"/>
      <w:marLeft w:val="0"/>
      <w:marRight w:val="0"/>
      <w:marTop w:val="0"/>
      <w:marBottom w:val="0"/>
      <w:divBdr>
        <w:top w:val="none" w:sz="0" w:space="0" w:color="auto"/>
        <w:left w:val="none" w:sz="0" w:space="0" w:color="auto"/>
        <w:bottom w:val="none" w:sz="0" w:space="0" w:color="auto"/>
        <w:right w:val="none" w:sz="0" w:space="0" w:color="auto"/>
      </w:divBdr>
      <w:divsChild>
        <w:div w:id="97531738">
          <w:marLeft w:val="0"/>
          <w:marRight w:val="0"/>
          <w:marTop w:val="0"/>
          <w:marBottom w:val="0"/>
          <w:divBdr>
            <w:top w:val="none" w:sz="0" w:space="0" w:color="auto"/>
            <w:left w:val="none" w:sz="0" w:space="0" w:color="auto"/>
            <w:bottom w:val="none" w:sz="0" w:space="0" w:color="auto"/>
            <w:right w:val="none" w:sz="0" w:space="0" w:color="auto"/>
          </w:divBdr>
          <w:divsChild>
            <w:div w:id="576324325">
              <w:marLeft w:val="0"/>
              <w:marRight w:val="0"/>
              <w:marTop w:val="0"/>
              <w:marBottom w:val="0"/>
              <w:divBdr>
                <w:top w:val="none" w:sz="0" w:space="0" w:color="auto"/>
                <w:left w:val="none" w:sz="0" w:space="0" w:color="auto"/>
                <w:bottom w:val="none" w:sz="0" w:space="0" w:color="auto"/>
                <w:right w:val="none" w:sz="0" w:space="0" w:color="auto"/>
              </w:divBdr>
              <w:divsChild>
                <w:div w:id="3320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4026">
      <w:bodyDiv w:val="1"/>
      <w:marLeft w:val="0"/>
      <w:marRight w:val="0"/>
      <w:marTop w:val="0"/>
      <w:marBottom w:val="0"/>
      <w:divBdr>
        <w:top w:val="none" w:sz="0" w:space="0" w:color="auto"/>
        <w:left w:val="none" w:sz="0" w:space="0" w:color="auto"/>
        <w:bottom w:val="none" w:sz="0" w:space="0" w:color="auto"/>
        <w:right w:val="none" w:sz="0" w:space="0" w:color="auto"/>
      </w:divBdr>
      <w:divsChild>
        <w:div w:id="1979260912">
          <w:marLeft w:val="0"/>
          <w:marRight w:val="0"/>
          <w:marTop w:val="0"/>
          <w:marBottom w:val="0"/>
          <w:divBdr>
            <w:top w:val="none" w:sz="0" w:space="0" w:color="auto"/>
            <w:left w:val="none" w:sz="0" w:space="0" w:color="auto"/>
            <w:bottom w:val="none" w:sz="0" w:space="0" w:color="auto"/>
            <w:right w:val="none" w:sz="0" w:space="0" w:color="auto"/>
          </w:divBdr>
        </w:div>
      </w:divsChild>
    </w:div>
    <w:div w:id="715155397">
      <w:bodyDiv w:val="1"/>
      <w:marLeft w:val="0"/>
      <w:marRight w:val="0"/>
      <w:marTop w:val="0"/>
      <w:marBottom w:val="0"/>
      <w:divBdr>
        <w:top w:val="none" w:sz="0" w:space="0" w:color="auto"/>
        <w:left w:val="none" w:sz="0" w:space="0" w:color="auto"/>
        <w:bottom w:val="none" w:sz="0" w:space="0" w:color="auto"/>
        <w:right w:val="none" w:sz="0" w:space="0" w:color="auto"/>
      </w:divBdr>
      <w:divsChild>
        <w:div w:id="764769411">
          <w:marLeft w:val="0"/>
          <w:marRight w:val="0"/>
          <w:marTop w:val="0"/>
          <w:marBottom w:val="0"/>
          <w:divBdr>
            <w:top w:val="none" w:sz="0" w:space="0" w:color="auto"/>
            <w:left w:val="none" w:sz="0" w:space="0" w:color="auto"/>
            <w:bottom w:val="none" w:sz="0" w:space="0" w:color="auto"/>
            <w:right w:val="none" w:sz="0" w:space="0" w:color="auto"/>
          </w:divBdr>
        </w:div>
        <w:div w:id="1260218940">
          <w:marLeft w:val="0"/>
          <w:marRight w:val="0"/>
          <w:marTop w:val="0"/>
          <w:marBottom w:val="0"/>
          <w:divBdr>
            <w:top w:val="none" w:sz="0" w:space="0" w:color="auto"/>
            <w:left w:val="none" w:sz="0" w:space="0" w:color="auto"/>
            <w:bottom w:val="none" w:sz="0" w:space="0" w:color="auto"/>
            <w:right w:val="none" w:sz="0" w:space="0" w:color="auto"/>
          </w:divBdr>
        </w:div>
        <w:div w:id="1677684164">
          <w:marLeft w:val="0"/>
          <w:marRight w:val="0"/>
          <w:marTop w:val="0"/>
          <w:marBottom w:val="0"/>
          <w:divBdr>
            <w:top w:val="none" w:sz="0" w:space="0" w:color="auto"/>
            <w:left w:val="none" w:sz="0" w:space="0" w:color="auto"/>
            <w:bottom w:val="none" w:sz="0" w:space="0" w:color="auto"/>
            <w:right w:val="none" w:sz="0" w:space="0" w:color="auto"/>
          </w:divBdr>
        </w:div>
        <w:div w:id="1885286695">
          <w:marLeft w:val="0"/>
          <w:marRight w:val="0"/>
          <w:marTop w:val="0"/>
          <w:marBottom w:val="0"/>
          <w:divBdr>
            <w:top w:val="none" w:sz="0" w:space="0" w:color="auto"/>
            <w:left w:val="none" w:sz="0" w:space="0" w:color="auto"/>
            <w:bottom w:val="none" w:sz="0" w:space="0" w:color="auto"/>
            <w:right w:val="none" w:sz="0" w:space="0" w:color="auto"/>
          </w:divBdr>
        </w:div>
      </w:divsChild>
    </w:div>
    <w:div w:id="737243694">
      <w:bodyDiv w:val="1"/>
      <w:marLeft w:val="0"/>
      <w:marRight w:val="0"/>
      <w:marTop w:val="0"/>
      <w:marBottom w:val="0"/>
      <w:divBdr>
        <w:top w:val="none" w:sz="0" w:space="0" w:color="auto"/>
        <w:left w:val="none" w:sz="0" w:space="0" w:color="auto"/>
        <w:bottom w:val="none" w:sz="0" w:space="0" w:color="auto"/>
        <w:right w:val="none" w:sz="0" w:space="0" w:color="auto"/>
      </w:divBdr>
    </w:div>
    <w:div w:id="7627254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417">
          <w:marLeft w:val="0"/>
          <w:marRight w:val="0"/>
          <w:marTop w:val="0"/>
          <w:marBottom w:val="0"/>
          <w:divBdr>
            <w:top w:val="none" w:sz="0" w:space="0" w:color="auto"/>
            <w:left w:val="none" w:sz="0" w:space="0" w:color="auto"/>
            <w:bottom w:val="none" w:sz="0" w:space="0" w:color="auto"/>
            <w:right w:val="none" w:sz="0" w:space="0" w:color="auto"/>
          </w:divBdr>
          <w:divsChild>
            <w:div w:id="1421296974">
              <w:marLeft w:val="0"/>
              <w:marRight w:val="0"/>
              <w:marTop w:val="0"/>
              <w:marBottom w:val="0"/>
              <w:divBdr>
                <w:top w:val="none" w:sz="0" w:space="0" w:color="auto"/>
                <w:left w:val="none" w:sz="0" w:space="0" w:color="auto"/>
                <w:bottom w:val="none" w:sz="0" w:space="0" w:color="auto"/>
                <w:right w:val="none" w:sz="0" w:space="0" w:color="auto"/>
              </w:divBdr>
              <w:divsChild>
                <w:div w:id="4997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0414">
      <w:bodyDiv w:val="1"/>
      <w:marLeft w:val="0"/>
      <w:marRight w:val="0"/>
      <w:marTop w:val="0"/>
      <w:marBottom w:val="0"/>
      <w:divBdr>
        <w:top w:val="none" w:sz="0" w:space="0" w:color="auto"/>
        <w:left w:val="none" w:sz="0" w:space="0" w:color="auto"/>
        <w:bottom w:val="none" w:sz="0" w:space="0" w:color="auto"/>
        <w:right w:val="none" w:sz="0" w:space="0" w:color="auto"/>
      </w:divBdr>
    </w:div>
    <w:div w:id="812063712">
      <w:bodyDiv w:val="1"/>
      <w:marLeft w:val="0"/>
      <w:marRight w:val="0"/>
      <w:marTop w:val="0"/>
      <w:marBottom w:val="0"/>
      <w:divBdr>
        <w:top w:val="none" w:sz="0" w:space="0" w:color="auto"/>
        <w:left w:val="none" w:sz="0" w:space="0" w:color="auto"/>
        <w:bottom w:val="none" w:sz="0" w:space="0" w:color="auto"/>
        <w:right w:val="none" w:sz="0" w:space="0" w:color="auto"/>
      </w:divBdr>
    </w:div>
    <w:div w:id="822703282">
      <w:bodyDiv w:val="1"/>
      <w:marLeft w:val="0"/>
      <w:marRight w:val="0"/>
      <w:marTop w:val="0"/>
      <w:marBottom w:val="0"/>
      <w:divBdr>
        <w:top w:val="none" w:sz="0" w:space="0" w:color="auto"/>
        <w:left w:val="none" w:sz="0" w:space="0" w:color="auto"/>
        <w:bottom w:val="none" w:sz="0" w:space="0" w:color="auto"/>
        <w:right w:val="none" w:sz="0" w:space="0" w:color="auto"/>
      </w:divBdr>
      <w:divsChild>
        <w:div w:id="1364133679">
          <w:marLeft w:val="0"/>
          <w:marRight w:val="0"/>
          <w:marTop w:val="0"/>
          <w:marBottom w:val="0"/>
          <w:divBdr>
            <w:top w:val="none" w:sz="0" w:space="0" w:color="auto"/>
            <w:left w:val="none" w:sz="0" w:space="0" w:color="auto"/>
            <w:bottom w:val="none" w:sz="0" w:space="0" w:color="auto"/>
            <w:right w:val="none" w:sz="0" w:space="0" w:color="auto"/>
          </w:divBdr>
          <w:divsChild>
            <w:div w:id="1040935662">
              <w:marLeft w:val="0"/>
              <w:marRight w:val="0"/>
              <w:marTop w:val="0"/>
              <w:marBottom w:val="0"/>
              <w:divBdr>
                <w:top w:val="none" w:sz="0" w:space="0" w:color="auto"/>
                <w:left w:val="none" w:sz="0" w:space="0" w:color="auto"/>
                <w:bottom w:val="none" w:sz="0" w:space="0" w:color="auto"/>
                <w:right w:val="none" w:sz="0" w:space="0" w:color="auto"/>
              </w:divBdr>
              <w:divsChild>
                <w:div w:id="45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1200">
      <w:bodyDiv w:val="1"/>
      <w:marLeft w:val="0"/>
      <w:marRight w:val="0"/>
      <w:marTop w:val="0"/>
      <w:marBottom w:val="0"/>
      <w:divBdr>
        <w:top w:val="none" w:sz="0" w:space="0" w:color="auto"/>
        <w:left w:val="none" w:sz="0" w:space="0" w:color="auto"/>
        <w:bottom w:val="none" w:sz="0" w:space="0" w:color="auto"/>
        <w:right w:val="none" w:sz="0" w:space="0" w:color="auto"/>
      </w:divBdr>
    </w:div>
    <w:div w:id="839000539">
      <w:bodyDiv w:val="1"/>
      <w:marLeft w:val="0"/>
      <w:marRight w:val="0"/>
      <w:marTop w:val="0"/>
      <w:marBottom w:val="0"/>
      <w:divBdr>
        <w:top w:val="none" w:sz="0" w:space="0" w:color="auto"/>
        <w:left w:val="none" w:sz="0" w:space="0" w:color="auto"/>
        <w:bottom w:val="none" w:sz="0" w:space="0" w:color="auto"/>
        <w:right w:val="none" w:sz="0" w:space="0" w:color="auto"/>
      </w:divBdr>
    </w:div>
    <w:div w:id="877939215">
      <w:bodyDiv w:val="1"/>
      <w:marLeft w:val="0"/>
      <w:marRight w:val="0"/>
      <w:marTop w:val="0"/>
      <w:marBottom w:val="0"/>
      <w:divBdr>
        <w:top w:val="none" w:sz="0" w:space="0" w:color="auto"/>
        <w:left w:val="none" w:sz="0" w:space="0" w:color="auto"/>
        <w:bottom w:val="none" w:sz="0" w:space="0" w:color="auto"/>
        <w:right w:val="none" w:sz="0" w:space="0" w:color="auto"/>
      </w:divBdr>
    </w:div>
    <w:div w:id="883060266">
      <w:bodyDiv w:val="1"/>
      <w:marLeft w:val="0"/>
      <w:marRight w:val="0"/>
      <w:marTop w:val="0"/>
      <w:marBottom w:val="0"/>
      <w:divBdr>
        <w:top w:val="none" w:sz="0" w:space="0" w:color="auto"/>
        <w:left w:val="none" w:sz="0" w:space="0" w:color="auto"/>
        <w:bottom w:val="none" w:sz="0" w:space="0" w:color="auto"/>
        <w:right w:val="none" w:sz="0" w:space="0" w:color="auto"/>
      </w:divBdr>
    </w:div>
    <w:div w:id="884099590">
      <w:bodyDiv w:val="1"/>
      <w:marLeft w:val="0"/>
      <w:marRight w:val="0"/>
      <w:marTop w:val="0"/>
      <w:marBottom w:val="0"/>
      <w:divBdr>
        <w:top w:val="none" w:sz="0" w:space="0" w:color="auto"/>
        <w:left w:val="none" w:sz="0" w:space="0" w:color="auto"/>
        <w:bottom w:val="none" w:sz="0" w:space="0" w:color="auto"/>
        <w:right w:val="none" w:sz="0" w:space="0" w:color="auto"/>
      </w:divBdr>
    </w:div>
    <w:div w:id="915744258">
      <w:bodyDiv w:val="1"/>
      <w:marLeft w:val="0"/>
      <w:marRight w:val="0"/>
      <w:marTop w:val="0"/>
      <w:marBottom w:val="0"/>
      <w:divBdr>
        <w:top w:val="none" w:sz="0" w:space="0" w:color="auto"/>
        <w:left w:val="none" w:sz="0" w:space="0" w:color="auto"/>
        <w:bottom w:val="none" w:sz="0" w:space="0" w:color="auto"/>
        <w:right w:val="none" w:sz="0" w:space="0" w:color="auto"/>
      </w:divBdr>
    </w:div>
    <w:div w:id="962803929">
      <w:bodyDiv w:val="1"/>
      <w:marLeft w:val="0"/>
      <w:marRight w:val="0"/>
      <w:marTop w:val="0"/>
      <w:marBottom w:val="0"/>
      <w:divBdr>
        <w:top w:val="none" w:sz="0" w:space="0" w:color="auto"/>
        <w:left w:val="none" w:sz="0" w:space="0" w:color="auto"/>
        <w:bottom w:val="none" w:sz="0" w:space="0" w:color="auto"/>
        <w:right w:val="none" w:sz="0" w:space="0" w:color="auto"/>
      </w:divBdr>
    </w:div>
    <w:div w:id="964771180">
      <w:bodyDiv w:val="1"/>
      <w:marLeft w:val="0"/>
      <w:marRight w:val="0"/>
      <w:marTop w:val="0"/>
      <w:marBottom w:val="0"/>
      <w:divBdr>
        <w:top w:val="none" w:sz="0" w:space="0" w:color="auto"/>
        <w:left w:val="none" w:sz="0" w:space="0" w:color="auto"/>
        <w:bottom w:val="none" w:sz="0" w:space="0" w:color="auto"/>
        <w:right w:val="none" w:sz="0" w:space="0" w:color="auto"/>
      </w:divBdr>
    </w:div>
    <w:div w:id="995568644">
      <w:bodyDiv w:val="1"/>
      <w:marLeft w:val="0"/>
      <w:marRight w:val="0"/>
      <w:marTop w:val="0"/>
      <w:marBottom w:val="0"/>
      <w:divBdr>
        <w:top w:val="none" w:sz="0" w:space="0" w:color="auto"/>
        <w:left w:val="none" w:sz="0" w:space="0" w:color="auto"/>
        <w:bottom w:val="none" w:sz="0" w:space="0" w:color="auto"/>
        <w:right w:val="none" w:sz="0" w:space="0" w:color="auto"/>
      </w:divBdr>
      <w:divsChild>
        <w:div w:id="1668634912">
          <w:marLeft w:val="0"/>
          <w:marRight w:val="0"/>
          <w:marTop w:val="0"/>
          <w:marBottom w:val="0"/>
          <w:divBdr>
            <w:top w:val="none" w:sz="0" w:space="0" w:color="auto"/>
            <w:left w:val="none" w:sz="0" w:space="0" w:color="auto"/>
            <w:bottom w:val="none" w:sz="0" w:space="0" w:color="auto"/>
            <w:right w:val="none" w:sz="0" w:space="0" w:color="auto"/>
          </w:divBdr>
          <w:divsChild>
            <w:div w:id="987591957">
              <w:marLeft w:val="0"/>
              <w:marRight w:val="0"/>
              <w:marTop w:val="0"/>
              <w:marBottom w:val="0"/>
              <w:divBdr>
                <w:top w:val="none" w:sz="0" w:space="0" w:color="auto"/>
                <w:left w:val="none" w:sz="0" w:space="0" w:color="auto"/>
                <w:bottom w:val="none" w:sz="0" w:space="0" w:color="auto"/>
                <w:right w:val="none" w:sz="0" w:space="0" w:color="auto"/>
              </w:divBdr>
              <w:divsChild>
                <w:div w:id="1039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7973">
      <w:bodyDiv w:val="1"/>
      <w:marLeft w:val="0"/>
      <w:marRight w:val="0"/>
      <w:marTop w:val="0"/>
      <w:marBottom w:val="0"/>
      <w:divBdr>
        <w:top w:val="none" w:sz="0" w:space="0" w:color="auto"/>
        <w:left w:val="none" w:sz="0" w:space="0" w:color="auto"/>
        <w:bottom w:val="none" w:sz="0" w:space="0" w:color="auto"/>
        <w:right w:val="none" w:sz="0" w:space="0" w:color="auto"/>
      </w:divBdr>
      <w:divsChild>
        <w:div w:id="251547542">
          <w:marLeft w:val="0"/>
          <w:marRight w:val="0"/>
          <w:marTop w:val="0"/>
          <w:marBottom w:val="0"/>
          <w:divBdr>
            <w:top w:val="none" w:sz="0" w:space="0" w:color="auto"/>
            <w:left w:val="none" w:sz="0" w:space="0" w:color="auto"/>
            <w:bottom w:val="none" w:sz="0" w:space="0" w:color="auto"/>
            <w:right w:val="none" w:sz="0" w:space="0" w:color="auto"/>
          </w:divBdr>
        </w:div>
        <w:div w:id="344329486">
          <w:marLeft w:val="0"/>
          <w:marRight w:val="0"/>
          <w:marTop w:val="0"/>
          <w:marBottom w:val="0"/>
          <w:divBdr>
            <w:top w:val="none" w:sz="0" w:space="0" w:color="auto"/>
            <w:left w:val="none" w:sz="0" w:space="0" w:color="auto"/>
            <w:bottom w:val="none" w:sz="0" w:space="0" w:color="auto"/>
            <w:right w:val="none" w:sz="0" w:space="0" w:color="auto"/>
          </w:divBdr>
        </w:div>
        <w:div w:id="990015049">
          <w:marLeft w:val="0"/>
          <w:marRight w:val="0"/>
          <w:marTop w:val="0"/>
          <w:marBottom w:val="0"/>
          <w:divBdr>
            <w:top w:val="none" w:sz="0" w:space="0" w:color="auto"/>
            <w:left w:val="none" w:sz="0" w:space="0" w:color="auto"/>
            <w:bottom w:val="none" w:sz="0" w:space="0" w:color="auto"/>
            <w:right w:val="none" w:sz="0" w:space="0" w:color="auto"/>
          </w:divBdr>
        </w:div>
        <w:div w:id="1886092707">
          <w:marLeft w:val="0"/>
          <w:marRight w:val="0"/>
          <w:marTop w:val="0"/>
          <w:marBottom w:val="0"/>
          <w:divBdr>
            <w:top w:val="none" w:sz="0" w:space="0" w:color="auto"/>
            <w:left w:val="none" w:sz="0" w:space="0" w:color="auto"/>
            <w:bottom w:val="none" w:sz="0" w:space="0" w:color="auto"/>
            <w:right w:val="none" w:sz="0" w:space="0" w:color="auto"/>
          </w:divBdr>
        </w:div>
      </w:divsChild>
    </w:div>
    <w:div w:id="1054621997">
      <w:bodyDiv w:val="1"/>
      <w:marLeft w:val="0"/>
      <w:marRight w:val="0"/>
      <w:marTop w:val="0"/>
      <w:marBottom w:val="0"/>
      <w:divBdr>
        <w:top w:val="none" w:sz="0" w:space="0" w:color="auto"/>
        <w:left w:val="none" w:sz="0" w:space="0" w:color="auto"/>
        <w:bottom w:val="none" w:sz="0" w:space="0" w:color="auto"/>
        <w:right w:val="none" w:sz="0" w:space="0" w:color="auto"/>
      </w:divBdr>
      <w:divsChild>
        <w:div w:id="656765481">
          <w:marLeft w:val="0"/>
          <w:marRight w:val="0"/>
          <w:marTop w:val="0"/>
          <w:marBottom w:val="0"/>
          <w:divBdr>
            <w:top w:val="none" w:sz="0" w:space="0" w:color="auto"/>
            <w:left w:val="none" w:sz="0" w:space="0" w:color="auto"/>
            <w:bottom w:val="none" w:sz="0" w:space="0" w:color="auto"/>
            <w:right w:val="none" w:sz="0" w:space="0" w:color="auto"/>
          </w:divBdr>
          <w:divsChild>
            <w:div w:id="533349195">
              <w:marLeft w:val="0"/>
              <w:marRight w:val="0"/>
              <w:marTop w:val="0"/>
              <w:marBottom w:val="0"/>
              <w:divBdr>
                <w:top w:val="none" w:sz="0" w:space="0" w:color="auto"/>
                <w:left w:val="none" w:sz="0" w:space="0" w:color="auto"/>
                <w:bottom w:val="none" w:sz="0" w:space="0" w:color="auto"/>
                <w:right w:val="none" w:sz="0" w:space="0" w:color="auto"/>
              </w:divBdr>
              <w:divsChild>
                <w:div w:id="306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167">
      <w:bodyDiv w:val="1"/>
      <w:marLeft w:val="0"/>
      <w:marRight w:val="0"/>
      <w:marTop w:val="0"/>
      <w:marBottom w:val="0"/>
      <w:divBdr>
        <w:top w:val="none" w:sz="0" w:space="0" w:color="auto"/>
        <w:left w:val="none" w:sz="0" w:space="0" w:color="auto"/>
        <w:bottom w:val="none" w:sz="0" w:space="0" w:color="auto"/>
        <w:right w:val="none" w:sz="0" w:space="0" w:color="auto"/>
      </w:divBdr>
      <w:divsChild>
        <w:div w:id="395320907">
          <w:marLeft w:val="0"/>
          <w:marRight w:val="0"/>
          <w:marTop w:val="0"/>
          <w:marBottom w:val="0"/>
          <w:divBdr>
            <w:top w:val="none" w:sz="0" w:space="0" w:color="auto"/>
            <w:left w:val="none" w:sz="0" w:space="0" w:color="auto"/>
            <w:bottom w:val="none" w:sz="0" w:space="0" w:color="auto"/>
            <w:right w:val="none" w:sz="0" w:space="0" w:color="auto"/>
          </w:divBdr>
          <w:divsChild>
            <w:div w:id="1490436925">
              <w:marLeft w:val="0"/>
              <w:marRight w:val="0"/>
              <w:marTop w:val="0"/>
              <w:marBottom w:val="0"/>
              <w:divBdr>
                <w:top w:val="none" w:sz="0" w:space="0" w:color="auto"/>
                <w:left w:val="none" w:sz="0" w:space="0" w:color="auto"/>
                <w:bottom w:val="none" w:sz="0" w:space="0" w:color="auto"/>
                <w:right w:val="none" w:sz="0" w:space="0" w:color="auto"/>
              </w:divBdr>
              <w:divsChild>
                <w:div w:id="318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1105">
      <w:bodyDiv w:val="1"/>
      <w:marLeft w:val="0"/>
      <w:marRight w:val="0"/>
      <w:marTop w:val="0"/>
      <w:marBottom w:val="0"/>
      <w:divBdr>
        <w:top w:val="none" w:sz="0" w:space="0" w:color="auto"/>
        <w:left w:val="none" w:sz="0" w:space="0" w:color="auto"/>
        <w:bottom w:val="none" w:sz="0" w:space="0" w:color="auto"/>
        <w:right w:val="none" w:sz="0" w:space="0" w:color="auto"/>
      </w:divBdr>
    </w:div>
    <w:div w:id="1130170378">
      <w:bodyDiv w:val="1"/>
      <w:marLeft w:val="0"/>
      <w:marRight w:val="0"/>
      <w:marTop w:val="0"/>
      <w:marBottom w:val="0"/>
      <w:divBdr>
        <w:top w:val="none" w:sz="0" w:space="0" w:color="auto"/>
        <w:left w:val="none" w:sz="0" w:space="0" w:color="auto"/>
        <w:bottom w:val="none" w:sz="0" w:space="0" w:color="auto"/>
        <w:right w:val="none" w:sz="0" w:space="0" w:color="auto"/>
      </w:divBdr>
    </w:div>
    <w:div w:id="1143696829">
      <w:bodyDiv w:val="1"/>
      <w:marLeft w:val="0"/>
      <w:marRight w:val="0"/>
      <w:marTop w:val="0"/>
      <w:marBottom w:val="0"/>
      <w:divBdr>
        <w:top w:val="none" w:sz="0" w:space="0" w:color="auto"/>
        <w:left w:val="none" w:sz="0" w:space="0" w:color="auto"/>
        <w:bottom w:val="none" w:sz="0" w:space="0" w:color="auto"/>
        <w:right w:val="none" w:sz="0" w:space="0" w:color="auto"/>
      </w:divBdr>
    </w:div>
    <w:div w:id="1184713461">
      <w:bodyDiv w:val="1"/>
      <w:marLeft w:val="0"/>
      <w:marRight w:val="0"/>
      <w:marTop w:val="0"/>
      <w:marBottom w:val="0"/>
      <w:divBdr>
        <w:top w:val="none" w:sz="0" w:space="0" w:color="auto"/>
        <w:left w:val="none" w:sz="0" w:space="0" w:color="auto"/>
        <w:bottom w:val="none" w:sz="0" w:space="0" w:color="auto"/>
        <w:right w:val="none" w:sz="0" w:space="0" w:color="auto"/>
      </w:divBdr>
    </w:div>
    <w:div w:id="1197112566">
      <w:bodyDiv w:val="1"/>
      <w:marLeft w:val="0"/>
      <w:marRight w:val="0"/>
      <w:marTop w:val="0"/>
      <w:marBottom w:val="0"/>
      <w:divBdr>
        <w:top w:val="none" w:sz="0" w:space="0" w:color="auto"/>
        <w:left w:val="none" w:sz="0" w:space="0" w:color="auto"/>
        <w:bottom w:val="none" w:sz="0" w:space="0" w:color="auto"/>
        <w:right w:val="none" w:sz="0" w:space="0" w:color="auto"/>
      </w:divBdr>
    </w:div>
    <w:div w:id="1204170177">
      <w:bodyDiv w:val="1"/>
      <w:marLeft w:val="0"/>
      <w:marRight w:val="0"/>
      <w:marTop w:val="0"/>
      <w:marBottom w:val="0"/>
      <w:divBdr>
        <w:top w:val="none" w:sz="0" w:space="0" w:color="auto"/>
        <w:left w:val="none" w:sz="0" w:space="0" w:color="auto"/>
        <w:bottom w:val="none" w:sz="0" w:space="0" w:color="auto"/>
        <w:right w:val="none" w:sz="0" w:space="0" w:color="auto"/>
      </w:divBdr>
    </w:div>
    <w:div w:id="1208226106">
      <w:bodyDiv w:val="1"/>
      <w:marLeft w:val="0"/>
      <w:marRight w:val="0"/>
      <w:marTop w:val="0"/>
      <w:marBottom w:val="0"/>
      <w:divBdr>
        <w:top w:val="none" w:sz="0" w:space="0" w:color="auto"/>
        <w:left w:val="none" w:sz="0" w:space="0" w:color="auto"/>
        <w:bottom w:val="none" w:sz="0" w:space="0" w:color="auto"/>
        <w:right w:val="none" w:sz="0" w:space="0" w:color="auto"/>
      </w:divBdr>
      <w:divsChild>
        <w:div w:id="1830097240">
          <w:marLeft w:val="0"/>
          <w:marRight w:val="0"/>
          <w:marTop w:val="0"/>
          <w:marBottom w:val="0"/>
          <w:divBdr>
            <w:top w:val="none" w:sz="0" w:space="0" w:color="auto"/>
            <w:left w:val="none" w:sz="0" w:space="0" w:color="auto"/>
            <w:bottom w:val="none" w:sz="0" w:space="0" w:color="auto"/>
            <w:right w:val="none" w:sz="0" w:space="0" w:color="auto"/>
          </w:divBdr>
        </w:div>
      </w:divsChild>
    </w:div>
    <w:div w:id="1259951157">
      <w:bodyDiv w:val="1"/>
      <w:marLeft w:val="0"/>
      <w:marRight w:val="0"/>
      <w:marTop w:val="0"/>
      <w:marBottom w:val="0"/>
      <w:divBdr>
        <w:top w:val="none" w:sz="0" w:space="0" w:color="auto"/>
        <w:left w:val="none" w:sz="0" w:space="0" w:color="auto"/>
        <w:bottom w:val="none" w:sz="0" w:space="0" w:color="auto"/>
        <w:right w:val="none" w:sz="0" w:space="0" w:color="auto"/>
      </w:divBdr>
    </w:div>
    <w:div w:id="1263761954">
      <w:bodyDiv w:val="1"/>
      <w:marLeft w:val="0"/>
      <w:marRight w:val="0"/>
      <w:marTop w:val="0"/>
      <w:marBottom w:val="0"/>
      <w:divBdr>
        <w:top w:val="none" w:sz="0" w:space="0" w:color="auto"/>
        <w:left w:val="none" w:sz="0" w:space="0" w:color="auto"/>
        <w:bottom w:val="none" w:sz="0" w:space="0" w:color="auto"/>
        <w:right w:val="none" w:sz="0" w:space="0" w:color="auto"/>
      </w:divBdr>
      <w:divsChild>
        <w:div w:id="277378969">
          <w:marLeft w:val="0"/>
          <w:marRight w:val="0"/>
          <w:marTop w:val="0"/>
          <w:marBottom w:val="0"/>
          <w:divBdr>
            <w:top w:val="none" w:sz="0" w:space="0" w:color="auto"/>
            <w:left w:val="none" w:sz="0" w:space="0" w:color="auto"/>
            <w:bottom w:val="none" w:sz="0" w:space="0" w:color="auto"/>
            <w:right w:val="none" w:sz="0" w:space="0" w:color="auto"/>
          </w:divBdr>
          <w:divsChild>
            <w:div w:id="875315275">
              <w:marLeft w:val="0"/>
              <w:marRight w:val="0"/>
              <w:marTop w:val="0"/>
              <w:marBottom w:val="0"/>
              <w:divBdr>
                <w:top w:val="none" w:sz="0" w:space="0" w:color="auto"/>
                <w:left w:val="none" w:sz="0" w:space="0" w:color="auto"/>
                <w:bottom w:val="none" w:sz="0" w:space="0" w:color="auto"/>
                <w:right w:val="none" w:sz="0" w:space="0" w:color="auto"/>
              </w:divBdr>
              <w:divsChild>
                <w:div w:id="16391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722">
      <w:bodyDiv w:val="1"/>
      <w:marLeft w:val="0"/>
      <w:marRight w:val="0"/>
      <w:marTop w:val="0"/>
      <w:marBottom w:val="0"/>
      <w:divBdr>
        <w:top w:val="none" w:sz="0" w:space="0" w:color="auto"/>
        <w:left w:val="none" w:sz="0" w:space="0" w:color="auto"/>
        <w:bottom w:val="none" w:sz="0" w:space="0" w:color="auto"/>
        <w:right w:val="none" w:sz="0" w:space="0" w:color="auto"/>
      </w:divBdr>
    </w:div>
    <w:div w:id="1362128053">
      <w:bodyDiv w:val="1"/>
      <w:marLeft w:val="0"/>
      <w:marRight w:val="0"/>
      <w:marTop w:val="0"/>
      <w:marBottom w:val="0"/>
      <w:divBdr>
        <w:top w:val="none" w:sz="0" w:space="0" w:color="auto"/>
        <w:left w:val="none" w:sz="0" w:space="0" w:color="auto"/>
        <w:bottom w:val="none" w:sz="0" w:space="0" w:color="auto"/>
        <w:right w:val="none" w:sz="0" w:space="0" w:color="auto"/>
      </w:divBdr>
      <w:divsChild>
        <w:div w:id="620841921">
          <w:marLeft w:val="0"/>
          <w:marRight w:val="0"/>
          <w:marTop w:val="0"/>
          <w:marBottom w:val="0"/>
          <w:divBdr>
            <w:top w:val="none" w:sz="0" w:space="0" w:color="auto"/>
            <w:left w:val="none" w:sz="0" w:space="0" w:color="auto"/>
            <w:bottom w:val="none" w:sz="0" w:space="0" w:color="auto"/>
            <w:right w:val="none" w:sz="0" w:space="0" w:color="auto"/>
          </w:divBdr>
          <w:divsChild>
            <w:div w:id="741024141">
              <w:marLeft w:val="0"/>
              <w:marRight w:val="0"/>
              <w:marTop w:val="0"/>
              <w:marBottom w:val="0"/>
              <w:divBdr>
                <w:top w:val="none" w:sz="0" w:space="0" w:color="auto"/>
                <w:left w:val="none" w:sz="0" w:space="0" w:color="auto"/>
                <w:bottom w:val="none" w:sz="0" w:space="0" w:color="auto"/>
                <w:right w:val="none" w:sz="0" w:space="0" w:color="auto"/>
              </w:divBdr>
              <w:divsChild>
                <w:div w:id="8026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3996">
      <w:bodyDiv w:val="1"/>
      <w:marLeft w:val="0"/>
      <w:marRight w:val="0"/>
      <w:marTop w:val="0"/>
      <w:marBottom w:val="0"/>
      <w:divBdr>
        <w:top w:val="none" w:sz="0" w:space="0" w:color="auto"/>
        <w:left w:val="none" w:sz="0" w:space="0" w:color="auto"/>
        <w:bottom w:val="none" w:sz="0" w:space="0" w:color="auto"/>
        <w:right w:val="none" w:sz="0" w:space="0" w:color="auto"/>
      </w:divBdr>
    </w:div>
    <w:div w:id="1384598647">
      <w:bodyDiv w:val="1"/>
      <w:marLeft w:val="0"/>
      <w:marRight w:val="0"/>
      <w:marTop w:val="0"/>
      <w:marBottom w:val="0"/>
      <w:divBdr>
        <w:top w:val="none" w:sz="0" w:space="0" w:color="auto"/>
        <w:left w:val="none" w:sz="0" w:space="0" w:color="auto"/>
        <w:bottom w:val="none" w:sz="0" w:space="0" w:color="auto"/>
        <w:right w:val="none" w:sz="0" w:space="0" w:color="auto"/>
      </w:divBdr>
    </w:div>
    <w:div w:id="1403798973">
      <w:bodyDiv w:val="1"/>
      <w:marLeft w:val="0"/>
      <w:marRight w:val="0"/>
      <w:marTop w:val="0"/>
      <w:marBottom w:val="0"/>
      <w:divBdr>
        <w:top w:val="none" w:sz="0" w:space="0" w:color="auto"/>
        <w:left w:val="none" w:sz="0" w:space="0" w:color="auto"/>
        <w:bottom w:val="none" w:sz="0" w:space="0" w:color="auto"/>
        <w:right w:val="none" w:sz="0" w:space="0" w:color="auto"/>
      </w:divBdr>
      <w:divsChild>
        <w:div w:id="661159173">
          <w:marLeft w:val="0"/>
          <w:marRight w:val="0"/>
          <w:marTop w:val="0"/>
          <w:marBottom w:val="0"/>
          <w:divBdr>
            <w:top w:val="none" w:sz="0" w:space="0" w:color="auto"/>
            <w:left w:val="none" w:sz="0" w:space="0" w:color="auto"/>
            <w:bottom w:val="none" w:sz="0" w:space="0" w:color="auto"/>
            <w:right w:val="none" w:sz="0" w:space="0" w:color="auto"/>
          </w:divBdr>
          <w:divsChild>
            <w:div w:id="1522745783">
              <w:marLeft w:val="0"/>
              <w:marRight w:val="0"/>
              <w:marTop w:val="0"/>
              <w:marBottom w:val="0"/>
              <w:divBdr>
                <w:top w:val="none" w:sz="0" w:space="0" w:color="auto"/>
                <w:left w:val="none" w:sz="0" w:space="0" w:color="auto"/>
                <w:bottom w:val="none" w:sz="0" w:space="0" w:color="auto"/>
                <w:right w:val="none" w:sz="0" w:space="0" w:color="auto"/>
              </w:divBdr>
              <w:divsChild>
                <w:div w:id="16989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9261">
      <w:bodyDiv w:val="1"/>
      <w:marLeft w:val="0"/>
      <w:marRight w:val="0"/>
      <w:marTop w:val="0"/>
      <w:marBottom w:val="0"/>
      <w:divBdr>
        <w:top w:val="none" w:sz="0" w:space="0" w:color="auto"/>
        <w:left w:val="none" w:sz="0" w:space="0" w:color="auto"/>
        <w:bottom w:val="none" w:sz="0" w:space="0" w:color="auto"/>
        <w:right w:val="none" w:sz="0" w:space="0" w:color="auto"/>
      </w:divBdr>
    </w:div>
    <w:div w:id="1503936058">
      <w:bodyDiv w:val="1"/>
      <w:marLeft w:val="0"/>
      <w:marRight w:val="0"/>
      <w:marTop w:val="0"/>
      <w:marBottom w:val="0"/>
      <w:divBdr>
        <w:top w:val="none" w:sz="0" w:space="0" w:color="auto"/>
        <w:left w:val="none" w:sz="0" w:space="0" w:color="auto"/>
        <w:bottom w:val="none" w:sz="0" w:space="0" w:color="auto"/>
        <w:right w:val="none" w:sz="0" w:space="0" w:color="auto"/>
      </w:divBdr>
    </w:div>
    <w:div w:id="1522357460">
      <w:bodyDiv w:val="1"/>
      <w:marLeft w:val="0"/>
      <w:marRight w:val="0"/>
      <w:marTop w:val="0"/>
      <w:marBottom w:val="0"/>
      <w:divBdr>
        <w:top w:val="none" w:sz="0" w:space="0" w:color="auto"/>
        <w:left w:val="none" w:sz="0" w:space="0" w:color="auto"/>
        <w:bottom w:val="none" w:sz="0" w:space="0" w:color="auto"/>
        <w:right w:val="none" w:sz="0" w:space="0" w:color="auto"/>
      </w:divBdr>
    </w:div>
    <w:div w:id="1528835271">
      <w:bodyDiv w:val="1"/>
      <w:marLeft w:val="0"/>
      <w:marRight w:val="0"/>
      <w:marTop w:val="0"/>
      <w:marBottom w:val="0"/>
      <w:divBdr>
        <w:top w:val="none" w:sz="0" w:space="0" w:color="auto"/>
        <w:left w:val="none" w:sz="0" w:space="0" w:color="auto"/>
        <w:bottom w:val="none" w:sz="0" w:space="0" w:color="auto"/>
        <w:right w:val="none" w:sz="0" w:space="0" w:color="auto"/>
      </w:divBdr>
      <w:divsChild>
        <w:div w:id="795761805">
          <w:marLeft w:val="0"/>
          <w:marRight w:val="0"/>
          <w:marTop w:val="0"/>
          <w:marBottom w:val="0"/>
          <w:divBdr>
            <w:top w:val="none" w:sz="0" w:space="0" w:color="auto"/>
            <w:left w:val="none" w:sz="0" w:space="0" w:color="auto"/>
            <w:bottom w:val="none" w:sz="0" w:space="0" w:color="auto"/>
            <w:right w:val="none" w:sz="0" w:space="0" w:color="auto"/>
          </w:divBdr>
        </w:div>
        <w:div w:id="962998941">
          <w:marLeft w:val="0"/>
          <w:marRight w:val="0"/>
          <w:marTop w:val="0"/>
          <w:marBottom w:val="0"/>
          <w:divBdr>
            <w:top w:val="none" w:sz="0" w:space="0" w:color="auto"/>
            <w:left w:val="none" w:sz="0" w:space="0" w:color="auto"/>
            <w:bottom w:val="none" w:sz="0" w:space="0" w:color="auto"/>
            <w:right w:val="none" w:sz="0" w:space="0" w:color="auto"/>
          </w:divBdr>
        </w:div>
        <w:div w:id="1181234799">
          <w:marLeft w:val="0"/>
          <w:marRight w:val="0"/>
          <w:marTop w:val="0"/>
          <w:marBottom w:val="0"/>
          <w:divBdr>
            <w:top w:val="none" w:sz="0" w:space="0" w:color="auto"/>
            <w:left w:val="none" w:sz="0" w:space="0" w:color="auto"/>
            <w:bottom w:val="none" w:sz="0" w:space="0" w:color="auto"/>
            <w:right w:val="none" w:sz="0" w:space="0" w:color="auto"/>
          </w:divBdr>
        </w:div>
        <w:div w:id="1315449990">
          <w:marLeft w:val="0"/>
          <w:marRight w:val="0"/>
          <w:marTop w:val="0"/>
          <w:marBottom w:val="0"/>
          <w:divBdr>
            <w:top w:val="none" w:sz="0" w:space="0" w:color="auto"/>
            <w:left w:val="none" w:sz="0" w:space="0" w:color="auto"/>
            <w:bottom w:val="none" w:sz="0" w:space="0" w:color="auto"/>
            <w:right w:val="none" w:sz="0" w:space="0" w:color="auto"/>
          </w:divBdr>
        </w:div>
      </w:divsChild>
    </w:div>
    <w:div w:id="1544519466">
      <w:bodyDiv w:val="1"/>
      <w:marLeft w:val="0"/>
      <w:marRight w:val="0"/>
      <w:marTop w:val="0"/>
      <w:marBottom w:val="0"/>
      <w:divBdr>
        <w:top w:val="none" w:sz="0" w:space="0" w:color="auto"/>
        <w:left w:val="none" w:sz="0" w:space="0" w:color="auto"/>
        <w:bottom w:val="none" w:sz="0" w:space="0" w:color="auto"/>
        <w:right w:val="none" w:sz="0" w:space="0" w:color="auto"/>
      </w:divBdr>
    </w:div>
    <w:div w:id="1559167351">
      <w:bodyDiv w:val="1"/>
      <w:marLeft w:val="0"/>
      <w:marRight w:val="0"/>
      <w:marTop w:val="0"/>
      <w:marBottom w:val="0"/>
      <w:divBdr>
        <w:top w:val="none" w:sz="0" w:space="0" w:color="auto"/>
        <w:left w:val="none" w:sz="0" w:space="0" w:color="auto"/>
        <w:bottom w:val="none" w:sz="0" w:space="0" w:color="auto"/>
        <w:right w:val="none" w:sz="0" w:space="0" w:color="auto"/>
      </w:divBdr>
      <w:divsChild>
        <w:div w:id="999039724">
          <w:marLeft w:val="0"/>
          <w:marRight w:val="0"/>
          <w:marTop w:val="0"/>
          <w:marBottom w:val="0"/>
          <w:divBdr>
            <w:top w:val="none" w:sz="0" w:space="0" w:color="auto"/>
            <w:left w:val="none" w:sz="0" w:space="0" w:color="auto"/>
            <w:bottom w:val="none" w:sz="0" w:space="0" w:color="auto"/>
            <w:right w:val="none" w:sz="0" w:space="0" w:color="auto"/>
          </w:divBdr>
          <w:divsChild>
            <w:div w:id="350690414">
              <w:marLeft w:val="0"/>
              <w:marRight w:val="0"/>
              <w:marTop w:val="0"/>
              <w:marBottom w:val="0"/>
              <w:divBdr>
                <w:top w:val="none" w:sz="0" w:space="0" w:color="auto"/>
                <w:left w:val="none" w:sz="0" w:space="0" w:color="auto"/>
                <w:bottom w:val="none" w:sz="0" w:space="0" w:color="auto"/>
                <w:right w:val="none" w:sz="0" w:space="0" w:color="auto"/>
              </w:divBdr>
              <w:divsChild>
                <w:div w:id="1605071860">
                  <w:marLeft w:val="0"/>
                  <w:marRight w:val="0"/>
                  <w:marTop w:val="0"/>
                  <w:marBottom w:val="0"/>
                  <w:divBdr>
                    <w:top w:val="none" w:sz="0" w:space="0" w:color="auto"/>
                    <w:left w:val="none" w:sz="0" w:space="0" w:color="auto"/>
                    <w:bottom w:val="none" w:sz="0" w:space="0" w:color="auto"/>
                    <w:right w:val="none" w:sz="0" w:space="0" w:color="auto"/>
                  </w:divBdr>
                  <w:divsChild>
                    <w:div w:id="952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45748">
      <w:bodyDiv w:val="1"/>
      <w:marLeft w:val="0"/>
      <w:marRight w:val="0"/>
      <w:marTop w:val="0"/>
      <w:marBottom w:val="0"/>
      <w:divBdr>
        <w:top w:val="none" w:sz="0" w:space="0" w:color="auto"/>
        <w:left w:val="none" w:sz="0" w:space="0" w:color="auto"/>
        <w:bottom w:val="none" w:sz="0" w:space="0" w:color="auto"/>
        <w:right w:val="none" w:sz="0" w:space="0" w:color="auto"/>
      </w:divBdr>
    </w:div>
    <w:div w:id="1602835605">
      <w:bodyDiv w:val="1"/>
      <w:marLeft w:val="0"/>
      <w:marRight w:val="0"/>
      <w:marTop w:val="0"/>
      <w:marBottom w:val="0"/>
      <w:divBdr>
        <w:top w:val="none" w:sz="0" w:space="0" w:color="auto"/>
        <w:left w:val="none" w:sz="0" w:space="0" w:color="auto"/>
        <w:bottom w:val="none" w:sz="0" w:space="0" w:color="auto"/>
        <w:right w:val="none" w:sz="0" w:space="0" w:color="auto"/>
      </w:divBdr>
      <w:divsChild>
        <w:div w:id="1760130596">
          <w:marLeft w:val="0"/>
          <w:marRight w:val="0"/>
          <w:marTop w:val="0"/>
          <w:marBottom w:val="0"/>
          <w:divBdr>
            <w:top w:val="none" w:sz="0" w:space="0" w:color="auto"/>
            <w:left w:val="none" w:sz="0" w:space="0" w:color="auto"/>
            <w:bottom w:val="none" w:sz="0" w:space="0" w:color="auto"/>
            <w:right w:val="none" w:sz="0" w:space="0" w:color="auto"/>
          </w:divBdr>
          <w:divsChild>
            <w:div w:id="602884237">
              <w:marLeft w:val="0"/>
              <w:marRight w:val="0"/>
              <w:marTop w:val="0"/>
              <w:marBottom w:val="0"/>
              <w:divBdr>
                <w:top w:val="none" w:sz="0" w:space="0" w:color="auto"/>
                <w:left w:val="none" w:sz="0" w:space="0" w:color="auto"/>
                <w:bottom w:val="none" w:sz="0" w:space="0" w:color="auto"/>
                <w:right w:val="none" w:sz="0" w:space="0" w:color="auto"/>
              </w:divBdr>
              <w:divsChild>
                <w:div w:id="488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6347">
      <w:bodyDiv w:val="1"/>
      <w:marLeft w:val="0"/>
      <w:marRight w:val="0"/>
      <w:marTop w:val="0"/>
      <w:marBottom w:val="0"/>
      <w:divBdr>
        <w:top w:val="none" w:sz="0" w:space="0" w:color="auto"/>
        <w:left w:val="none" w:sz="0" w:space="0" w:color="auto"/>
        <w:bottom w:val="none" w:sz="0" w:space="0" w:color="auto"/>
        <w:right w:val="none" w:sz="0" w:space="0" w:color="auto"/>
      </w:divBdr>
      <w:divsChild>
        <w:div w:id="411858528">
          <w:marLeft w:val="0"/>
          <w:marRight w:val="0"/>
          <w:marTop w:val="0"/>
          <w:marBottom w:val="0"/>
          <w:divBdr>
            <w:top w:val="none" w:sz="0" w:space="0" w:color="auto"/>
            <w:left w:val="none" w:sz="0" w:space="0" w:color="auto"/>
            <w:bottom w:val="none" w:sz="0" w:space="0" w:color="auto"/>
            <w:right w:val="none" w:sz="0" w:space="0" w:color="auto"/>
          </w:divBdr>
        </w:div>
      </w:divsChild>
    </w:div>
    <w:div w:id="1698117465">
      <w:bodyDiv w:val="1"/>
      <w:marLeft w:val="0"/>
      <w:marRight w:val="0"/>
      <w:marTop w:val="0"/>
      <w:marBottom w:val="0"/>
      <w:divBdr>
        <w:top w:val="none" w:sz="0" w:space="0" w:color="auto"/>
        <w:left w:val="none" w:sz="0" w:space="0" w:color="auto"/>
        <w:bottom w:val="none" w:sz="0" w:space="0" w:color="auto"/>
        <w:right w:val="none" w:sz="0" w:space="0" w:color="auto"/>
      </w:divBdr>
      <w:divsChild>
        <w:div w:id="1163279487">
          <w:marLeft w:val="0"/>
          <w:marRight w:val="0"/>
          <w:marTop w:val="0"/>
          <w:marBottom w:val="0"/>
          <w:divBdr>
            <w:top w:val="none" w:sz="0" w:space="0" w:color="auto"/>
            <w:left w:val="none" w:sz="0" w:space="0" w:color="auto"/>
            <w:bottom w:val="none" w:sz="0" w:space="0" w:color="auto"/>
            <w:right w:val="none" w:sz="0" w:space="0" w:color="auto"/>
          </w:divBdr>
        </w:div>
      </w:divsChild>
    </w:div>
    <w:div w:id="1698651589">
      <w:bodyDiv w:val="1"/>
      <w:marLeft w:val="0"/>
      <w:marRight w:val="0"/>
      <w:marTop w:val="0"/>
      <w:marBottom w:val="0"/>
      <w:divBdr>
        <w:top w:val="none" w:sz="0" w:space="0" w:color="auto"/>
        <w:left w:val="none" w:sz="0" w:space="0" w:color="auto"/>
        <w:bottom w:val="none" w:sz="0" w:space="0" w:color="auto"/>
        <w:right w:val="none" w:sz="0" w:space="0" w:color="auto"/>
      </w:divBdr>
    </w:div>
    <w:div w:id="1707607387">
      <w:bodyDiv w:val="1"/>
      <w:marLeft w:val="0"/>
      <w:marRight w:val="0"/>
      <w:marTop w:val="0"/>
      <w:marBottom w:val="0"/>
      <w:divBdr>
        <w:top w:val="none" w:sz="0" w:space="0" w:color="auto"/>
        <w:left w:val="none" w:sz="0" w:space="0" w:color="auto"/>
        <w:bottom w:val="none" w:sz="0" w:space="0" w:color="auto"/>
        <w:right w:val="none" w:sz="0" w:space="0" w:color="auto"/>
      </w:divBdr>
      <w:divsChild>
        <w:div w:id="2026781613">
          <w:marLeft w:val="0"/>
          <w:marRight w:val="0"/>
          <w:marTop w:val="0"/>
          <w:marBottom w:val="0"/>
          <w:divBdr>
            <w:top w:val="none" w:sz="0" w:space="0" w:color="auto"/>
            <w:left w:val="none" w:sz="0" w:space="0" w:color="auto"/>
            <w:bottom w:val="none" w:sz="0" w:space="0" w:color="auto"/>
            <w:right w:val="none" w:sz="0" w:space="0" w:color="auto"/>
          </w:divBdr>
          <w:divsChild>
            <w:div w:id="612400210">
              <w:marLeft w:val="0"/>
              <w:marRight w:val="0"/>
              <w:marTop w:val="0"/>
              <w:marBottom w:val="0"/>
              <w:divBdr>
                <w:top w:val="none" w:sz="0" w:space="0" w:color="auto"/>
                <w:left w:val="none" w:sz="0" w:space="0" w:color="auto"/>
                <w:bottom w:val="none" w:sz="0" w:space="0" w:color="auto"/>
                <w:right w:val="none" w:sz="0" w:space="0" w:color="auto"/>
              </w:divBdr>
              <w:divsChild>
                <w:div w:id="16178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520">
      <w:bodyDiv w:val="1"/>
      <w:marLeft w:val="0"/>
      <w:marRight w:val="0"/>
      <w:marTop w:val="0"/>
      <w:marBottom w:val="0"/>
      <w:divBdr>
        <w:top w:val="none" w:sz="0" w:space="0" w:color="auto"/>
        <w:left w:val="none" w:sz="0" w:space="0" w:color="auto"/>
        <w:bottom w:val="none" w:sz="0" w:space="0" w:color="auto"/>
        <w:right w:val="none" w:sz="0" w:space="0" w:color="auto"/>
      </w:divBdr>
      <w:divsChild>
        <w:div w:id="1360163404">
          <w:marLeft w:val="0"/>
          <w:marRight w:val="0"/>
          <w:marTop w:val="0"/>
          <w:marBottom w:val="0"/>
          <w:divBdr>
            <w:top w:val="none" w:sz="0" w:space="0" w:color="auto"/>
            <w:left w:val="none" w:sz="0" w:space="0" w:color="auto"/>
            <w:bottom w:val="none" w:sz="0" w:space="0" w:color="auto"/>
            <w:right w:val="none" w:sz="0" w:space="0" w:color="auto"/>
          </w:divBdr>
          <w:divsChild>
            <w:div w:id="666402360">
              <w:marLeft w:val="0"/>
              <w:marRight w:val="0"/>
              <w:marTop w:val="0"/>
              <w:marBottom w:val="0"/>
              <w:divBdr>
                <w:top w:val="none" w:sz="0" w:space="0" w:color="auto"/>
                <w:left w:val="none" w:sz="0" w:space="0" w:color="auto"/>
                <w:bottom w:val="none" w:sz="0" w:space="0" w:color="auto"/>
                <w:right w:val="none" w:sz="0" w:space="0" w:color="auto"/>
              </w:divBdr>
              <w:divsChild>
                <w:div w:id="1165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6207">
      <w:bodyDiv w:val="1"/>
      <w:marLeft w:val="0"/>
      <w:marRight w:val="0"/>
      <w:marTop w:val="0"/>
      <w:marBottom w:val="0"/>
      <w:divBdr>
        <w:top w:val="none" w:sz="0" w:space="0" w:color="auto"/>
        <w:left w:val="none" w:sz="0" w:space="0" w:color="auto"/>
        <w:bottom w:val="none" w:sz="0" w:space="0" w:color="auto"/>
        <w:right w:val="none" w:sz="0" w:space="0" w:color="auto"/>
      </w:divBdr>
    </w:div>
    <w:div w:id="1875266825">
      <w:bodyDiv w:val="1"/>
      <w:marLeft w:val="0"/>
      <w:marRight w:val="0"/>
      <w:marTop w:val="0"/>
      <w:marBottom w:val="0"/>
      <w:divBdr>
        <w:top w:val="none" w:sz="0" w:space="0" w:color="auto"/>
        <w:left w:val="none" w:sz="0" w:space="0" w:color="auto"/>
        <w:bottom w:val="none" w:sz="0" w:space="0" w:color="auto"/>
        <w:right w:val="none" w:sz="0" w:space="0" w:color="auto"/>
      </w:divBdr>
    </w:div>
    <w:div w:id="1895238515">
      <w:bodyDiv w:val="1"/>
      <w:marLeft w:val="0"/>
      <w:marRight w:val="0"/>
      <w:marTop w:val="0"/>
      <w:marBottom w:val="0"/>
      <w:divBdr>
        <w:top w:val="none" w:sz="0" w:space="0" w:color="auto"/>
        <w:left w:val="none" w:sz="0" w:space="0" w:color="auto"/>
        <w:bottom w:val="none" w:sz="0" w:space="0" w:color="auto"/>
        <w:right w:val="none" w:sz="0" w:space="0" w:color="auto"/>
      </w:divBdr>
    </w:div>
    <w:div w:id="1974678758">
      <w:bodyDiv w:val="1"/>
      <w:marLeft w:val="0"/>
      <w:marRight w:val="0"/>
      <w:marTop w:val="0"/>
      <w:marBottom w:val="0"/>
      <w:divBdr>
        <w:top w:val="none" w:sz="0" w:space="0" w:color="auto"/>
        <w:left w:val="none" w:sz="0" w:space="0" w:color="auto"/>
        <w:bottom w:val="none" w:sz="0" w:space="0" w:color="auto"/>
        <w:right w:val="none" w:sz="0" w:space="0" w:color="auto"/>
      </w:divBdr>
    </w:div>
    <w:div w:id="1995714063">
      <w:bodyDiv w:val="1"/>
      <w:marLeft w:val="0"/>
      <w:marRight w:val="0"/>
      <w:marTop w:val="0"/>
      <w:marBottom w:val="0"/>
      <w:divBdr>
        <w:top w:val="none" w:sz="0" w:space="0" w:color="auto"/>
        <w:left w:val="none" w:sz="0" w:space="0" w:color="auto"/>
        <w:bottom w:val="none" w:sz="0" w:space="0" w:color="auto"/>
        <w:right w:val="none" w:sz="0" w:space="0" w:color="auto"/>
      </w:divBdr>
    </w:div>
    <w:div w:id="2043091930">
      <w:bodyDiv w:val="1"/>
      <w:marLeft w:val="0"/>
      <w:marRight w:val="0"/>
      <w:marTop w:val="0"/>
      <w:marBottom w:val="0"/>
      <w:divBdr>
        <w:top w:val="none" w:sz="0" w:space="0" w:color="auto"/>
        <w:left w:val="none" w:sz="0" w:space="0" w:color="auto"/>
        <w:bottom w:val="none" w:sz="0" w:space="0" w:color="auto"/>
        <w:right w:val="none" w:sz="0" w:space="0" w:color="auto"/>
      </w:divBdr>
    </w:div>
    <w:div w:id="2082098798">
      <w:bodyDiv w:val="1"/>
      <w:marLeft w:val="0"/>
      <w:marRight w:val="0"/>
      <w:marTop w:val="0"/>
      <w:marBottom w:val="0"/>
      <w:divBdr>
        <w:top w:val="none" w:sz="0" w:space="0" w:color="auto"/>
        <w:left w:val="none" w:sz="0" w:space="0" w:color="auto"/>
        <w:bottom w:val="none" w:sz="0" w:space="0" w:color="auto"/>
        <w:right w:val="none" w:sz="0" w:space="0" w:color="auto"/>
      </w:divBdr>
    </w:div>
    <w:div w:id="2100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tocollo.nanotec@pec.cn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a\Desktop\Carta-Intestata-Nano-2016-defi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9436455E69B14592F56124E22AC054" ma:contentTypeVersion="5" ma:contentTypeDescription="Create a new document." ma:contentTypeScope="" ma:versionID="65bf868311b3707f3b909d82290cef57">
  <xsd:schema xmlns:xsd="http://www.w3.org/2001/XMLSchema" xmlns:xs="http://www.w3.org/2001/XMLSchema" xmlns:p="http://schemas.microsoft.com/office/2006/metadata/properties" xmlns:ns2="861208d9-1789-4f48-b8da-053533b9501f" xmlns:ns3="86099dc6-fe50-4a52-9980-497660fd8bd5" targetNamespace="http://schemas.microsoft.com/office/2006/metadata/properties" ma:root="true" ma:fieldsID="e090b6224dbc260fb54dd10e75cffbb7" ns2:_="" ns3:_="">
    <xsd:import namespace="861208d9-1789-4f48-b8da-053533b9501f"/>
    <xsd:import namespace="86099dc6-fe50-4a52-9980-497660fd8b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08d9-1789-4f48-b8da-053533b95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99dc6-fe50-4a52-9980-497660fd8bd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5ED2-CBA3-4CDC-9FBB-59A0B8AF7064}">
  <ds:schemaRefs>
    <ds:schemaRef ds:uri="http://schemas.microsoft.com/sharepoint/v3/contenttype/forms"/>
  </ds:schemaRefs>
</ds:datastoreItem>
</file>

<file path=customXml/itemProps2.xml><?xml version="1.0" encoding="utf-8"?>
<ds:datastoreItem xmlns:ds="http://schemas.openxmlformats.org/officeDocument/2006/customXml" ds:itemID="{D286B9EB-8C88-42E8-AD24-4DC579ED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08d9-1789-4f48-b8da-053533b9501f"/>
    <ds:schemaRef ds:uri="86099dc6-fe50-4a52-9980-497660fd8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B4542-B371-4C4F-AFA2-400F2F22D24E}">
  <ds:schemaRefs>
    <ds:schemaRef ds:uri="http://purl.org/dc/elements/1.1/"/>
    <ds:schemaRef ds:uri="http://schemas.microsoft.com/office/2006/documentManagement/types"/>
    <ds:schemaRef ds:uri="http://www.w3.org/XML/1998/namespace"/>
    <ds:schemaRef ds:uri="861208d9-1789-4f48-b8da-053533b9501f"/>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86099dc6-fe50-4a52-9980-497660fd8bd5"/>
  </ds:schemaRefs>
</ds:datastoreItem>
</file>

<file path=customXml/itemProps4.xml><?xml version="1.0" encoding="utf-8"?>
<ds:datastoreItem xmlns:ds="http://schemas.openxmlformats.org/officeDocument/2006/customXml" ds:itemID="{D5823B03-4D07-4B78-815A-D59B69D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Carta-Intestata-Nano-2016-defin.dotx</Template>
  <TotalTime>6</TotalTime>
  <Pages>1</Pages>
  <Words>450</Words>
  <Characters>2994</Characters>
  <Application>Microsoft Office Word</Application>
  <DocSecurity>0</DocSecurity>
  <Lines>24</Lines>
  <Paragraphs>6</Paragraphs>
  <ScaleCrop>false</ScaleCrop>
  <Company>C.N.R.</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Direzione</dc:title>
  <dc:subject/>
  <dc:creator>giovanna</dc:creator>
  <cp:keywords/>
  <cp:lastModifiedBy>MARIA GIOVANNA SANTORO</cp:lastModifiedBy>
  <cp:revision>193</cp:revision>
  <cp:lastPrinted>2022-11-14T19:30:00Z</cp:lastPrinted>
  <dcterms:created xsi:type="dcterms:W3CDTF">2023-09-27T23:18:00Z</dcterms:created>
  <dcterms:modified xsi:type="dcterms:W3CDTF">2023-12-13T09:36:00Z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0x010100659436455E69B14592F56124E22AC054</vt:lpwstr>
  </property>
</Properties>
</file>